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3A" w:rsidRDefault="0053223A" w:rsidP="0053223A">
      <w:pPr>
        <w:jc w:val="center"/>
        <w:rPr>
          <w:b/>
          <w:i/>
        </w:rPr>
      </w:pPr>
      <w:proofErr w:type="spellStart"/>
      <w:r>
        <w:rPr>
          <w:b/>
          <w:i/>
        </w:rPr>
        <w:t>Муниципальное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бюджетное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общеобразовательное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учреждение</w:t>
      </w:r>
      <w:proofErr w:type="spellEnd"/>
    </w:p>
    <w:p w:rsidR="0053223A" w:rsidRDefault="0053223A" w:rsidP="0053223A">
      <w:pPr>
        <w:jc w:val="center"/>
        <w:rPr>
          <w:b/>
          <w:i/>
        </w:rPr>
      </w:pPr>
      <w:r>
        <w:rPr>
          <w:b/>
          <w:i/>
        </w:rPr>
        <w:t>"</w:t>
      </w:r>
      <w:proofErr w:type="spellStart"/>
      <w:r>
        <w:rPr>
          <w:b/>
          <w:i/>
        </w:rPr>
        <w:t>Средняя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школа</w:t>
      </w:r>
      <w:proofErr w:type="spellEnd"/>
      <w:r>
        <w:rPr>
          <w:b/>
          <w:i/>
        </w:rPr>
        <w:t xml:space="preserve"> № 106</w:t>
      </w:r>
    </w:p>
    <w:p w:rsidR="0053223A" w:rsidRDefault="0053223A" w:rsidP="0053223A">
      <w:pPr>
        <w:jc w:val="center"/>
        <w:rPr>
          <w:b/>
          <w:i/>
        </w:rPr>
      </w:pPr>
      <w:r>
        <w:rPr>
          <w:b/>
          <w:i/>
        </w:rPr>
        <w:t xml:space="preserve">с </w:t>
      </w:r>
      <w:proofErr w:type="spellStart"/>
      <w:r>
        <w:rPr>
          <w:b/>
          <w:i/>
        </w:rPr>
        <w:t>углубленным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изучением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математики</w:t>
      </w:r>
      <w:proofErr w:type="spellEnd"/>
      <w:r>
        <w:rPr>
          <w:b/>
          <w:i/>
        </w:rPr>
        <w:t>"</w:t>
      </w:r>
    </w:p>
    <w:p w:rsidR="0053223A" w:rsidRDefault="0053223A" w:rsidP="0053223A">
      <w:pPr>
        <w:ind w:left="180"/>
        <w:jc w:val="center"/>
        <w:rPr>
          <w:i/>
        </w:rPr>
      </w:pPr>
    </w:p>
    <w:p w:rsidR="0053223A" w:rsidRDefault="0053223A" w:rsidP="0053223A"/>
    <w:tbl>
      <w:tblPr>
        <w:tblW w:w="12692" w:type="dxa"/>
        <w:tblInd w:w="108" w:type="dxa"/>
        <w:tblLook w:val="01E0"/>
      </w:tblPr>
      <w:tblGrid>
        <w:gridCol w:w="3240"/>
        <w:gridCol w:w="3012"/>
        <w:gridCol w:w="3220"/>
        <w:gridCol w:w="3220"/>
      </w:tblGrid>
      <w:tr w:rsidR="0053223A" w:rsidTr="004333E7">
        <w:tc>
          <w:tcPr>
            <w:tcW w:w="3240" w:type="dxa"/>
          </w:tcPr>
          <w:p w:rsidR="0053223A" w:rsidRDefault="0053223A" w:rsidP="004333E7">
            <w:pPr>
              <w:rPr>
                <w:b/>
              </w:rPr>
            </w:pPr>
            <w:proofErr w:type="spellStart"/>
            <w:r>
              <w:rPr>
                <w:b/>
              </w:rPr>
              <w:t>Рассмотрено</w:t>
            </w:r>
            <w:proofErr w:type="spellEnd"/>
          </w:p>
          <w:p w:rsidR="0053223A" w:rsidRDefault="0053223A" w:rsidP="00433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заседании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методического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3223A" w:rsidRDefault="0053223A" w:rsidP="004333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объединения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учителей</w:t>
            </w:r>
            <w:proofErr w:type="spellEnd"/>
          </w:p>
          <w:p w:rsidR="0053223A" w:rsidRDefault="0053223A" w:rsidP="004333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политехнического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цикла</w:t>
            </w:r>
            <w:proofErr w:type="spellEnd"/>
          </w:p>
          <w:p w:rsidR="0053223A" w:rsidRDefault="0053223A" w:rsidP="004333E7">
            <w:pPr>
              <w:rPr>
                <w:sz w:val="20"/>
                <w:szCs w:val="20"/>
              </w:rPr>
            </w:pPr>
          </w:p>
          <w:p w:rsidR="0053223A" w:rsidRDefault="0053223A" w:rsidP="00433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:rsidR="0053223A" w:rsidRDefault="0053223A" w:rsidP="004333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Руководитель</w:t>
            </w:r>
            <w:proofErr w:type="spellEnd"/>
            <w:r>
              <w:rPr>
                <w:sz w:val="20"/>
                <w:szCs w:val="20"/>
              </w:rPr>
              <w:t xml:space="preserve"> МО </w:t>
            </w:r>
          </w:p>
          <w:p w:rsidR="0053223A" w:rsidRDefault="0053223A" w:rsidP="004333E7">
            <w:proofErr w:type="spellStart"/>
            <w:r>
              <w:t>Г.А.Потапчик</w:t>
            </w:r>
            <w:proofErr w:type="spellEnd"/>
            <w:r>
              <w:t xml:space="preserve"> </w:t>
            </w:r>
          </w:p>
          <w:p w:rsidR="0053223A" w:rsidRDefault="0053223A" w:rsidP="004333E7">
            <w:r>
              <w:rPr>
                <w:sz w:val="20"/>
                <w:szCs w:val="20"/>
              </w:rPr>
              <w:t>«_____»_____________2018г.</w:t>
            </w:r>
          </w:p>
        </w:tc>
        <w:tc>
          <w:tcPr>
            <w:tcW w:w="3012" w:type="dxa"/>
          </w:tcPr>
          <w:p w:rsidR="0053223A" w:rsidRDefault="0053223A" w:rsidP="004333E7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                                   </w:t>
            </w:r>
          </w:p>
          <w:p w:rsidR="0053223A" w:rsidRDefault="0053223A" w:rsidP="004333E7"/>
        </w:tc>
        <w:tc>
          <w:tcPr>
            <w:tcW w:w="3220" w:type="dxa"/>
          </w:tcPr>
          <w:p w:rsidR="0053223A" w:rsidRDefault="0053223A" w:rsidP="004333E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Согласовано</w:t>
            </w:r>
            <w:proofErr w:type="spellEnd"/>
          </w:p>
          <w:p w:rsidR="0053223A" w:rsidRDefault="0053223A" w:rsidP="004333E7">
            <w:pPr>
              <w:rPr>
                <w:b/>
                <w:sz w:val="20"/>
                <w:szCs w:val="20"/>
              </w:rPr>
            </w:pPr>
          </w:p>
          <w:p w:rsidR="0053223A" w:rsidRDefault="0053223A" w:rsidP="00433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</w:p>
          <w:p w:rsidR="0053223A" w:rsidRDefault="0053223A" w:rsidP="004333E7">
            <w:pPr>
              <w:rPr>
                <w:sz w:val="20"/>
                <w:szCs w:val="20"/>
              </w:rPr>
            </w:pPr>
          </w:p>
          <w:p w:rsidR="0053223A" w:rsidRDefault="0053223A" w:rsidP="004333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Заместитель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директора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воспитательной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работе</w:t>
            </w:r>
            <w:proofErr w:type="spellEnd"/>
          </w:p>
          <w:p w:rsidR="0053223A" w:rsidRDefault="0053223A" w:rsidP="004333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Гайгалос</w:t>
            </w:r>
            <w:proofErr w:type="spellEnd"/>
            <w:r>
              <w:rPr>
                <w:sz w:val="20"/>
                <w:szCs w:val="20"/>
              </w:rPr>
              <w:t xml:space="preserve"> С.Н.</w:t>
            </w:r>
          </w:p>
          <w:p w:rsidR="0053223A" w:rsidRDefault="0053223A" w:rsidP="004333E7">
            <w:pPr>
              <w:rPr>
                <w:sz w:val="20"/>
                <w:szCs w:val="20"/>
              </w:rPr>
            </w:pPr>
          </w:p>
          <w:p w:rsidR="0053223A" w:rsidRDefault="0053223A" w:rsidP="00433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«____»______________2018г.</w:t>
            </w:r>
          </w:p>
          <w:p w:rsidR="0053223A" w:rsidRDefault="0053223A" w:rsidP="004333E7"/>
        </w:tc>
        <w:tc>
          <w:tcPr>
            <w:tcW w:w="3220" w:type="dxa"/>
          </w:tcPr>
          <w:p w:rsidR="0053223A" w:rsidRDefault="0053223A" w:rsidP="004333E7"/>
        </w:tc>
      </w:tr>
    </w:tbl>
    <w:p w:rsidR="0053223A" w:rsidRDefault="0053223A" w:rsidP="0053223A"/>
    <w:p w:rsidR="0053223A" w:rsidRDefault="0053223A" w:rsidP="0053223A"/>
    <w:p w:rsidR="0053223A" w:rsidRDefault="0053223A" w:rsidP="0053223A"/>
    <w:p w:rsidR="0053223A" w:rsidRDefault="0053223A" w:rsidP="0053223A"/>
    <w:p w:rsidR="0053223A" w:rsidRDefault="0053223A" w:rsidP="005322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ДОПОЛНИТЕЛЬНАЯ ОБЩЕРАЗВИВАЮЩАЯ ПРОГРАММА ЕСТЕСТВЕННОНАУЧНОЙ НАПРАВЛЕННОСТИ</w:t>
      </w:r>
    </w:p>
    <w:p w:rsidR="0053223A" w:rsidRDefault="0053223A" w:rsidP="0053223A">
      <w:pPr>
        <w:jc w:val="center"/>
        <w:rPr>
          <w:b/>
          <w:sz w:val="36"/>
          <w:szCs w:val="36"/>
        </w:rPr>
      </w:pPr>
    </w:p>
    <w:p w:rsidR="0053223A" w:rsidRDefault="0053223A" w:rsidP="0053223A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Кружок</w:t>
      </w:r>
      <w:proofErr w:type="spellEnd"/>
      <w:r>
        <w:rPr>
          <w:b/>
          <w:sz w:val="36"/>
          <w:szCs w:val="36"/>
        </w:rPr>
        <w:t xml:space="preserve"> «</w:t>
      </w:r>
      <w:r>
        <w:rPr>
          <w:b/>
          <w:sz w:val="36"/>
          <w:szCs w:val="36"/>
          <w:lang w:val="ru-RU"/>
        </w:rPr>
        <w:t>Решение олимпиадных задач по математике</w:t>
      </w:r>
      <w:r>
        <w:rPr>
          <w:b/>
          <w:sz w:val="36"/>
          <w:szCs w:val="36"/>
        </w:rPr>
        <w:t>»</w:t>
      </w:r>
    </w:p>
    <w:p w:rsidR="0053223A" w:rsidRDefault="0053223A" w:rsidP="005322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ru-RU"/>
        </w:rPr>
        <w:t>9а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класс</w:t>
      </w:r>
      <w:proofErr w:type="spellEnd"/>
    </w:p>
    <w:p w:rsidR="0053223A" w:rsidRDefault="0053223A" w:rsidP="0053223A">
      <w:pPr>
        <w:ind w:left="4248"/>
        <w:rPr>
          <w:b/>
          <w:sz w:val="28"/>
        </w:rPr>
      </w:pPr>
    </w:p>
    <w:p w:rsidR="0053223A" w:rsidRDefault="0053223A" w:rsidP="0053223A">
      <w:pPr>
        <w:ind w:left="4248"/>
        <w:rPr>
          <w:b/>
          <w:sz w:val="28"/>
        </w:rPr>
      </w:pPr>
    </w:p>
    <w:p w:rsidR="0053223A" w:rsidRDefault="0053223A" w:rsidP="0053223A">
      <w:pPr>
        <w:ind w:left="4248" w:hanging="4248"/>
        <w:jc w:val="center"/>
        <w:rPr>
          <w:b/>
          <w:sz w:val="28"/>
        </w:rPr>
      </w:pPr>
      <w:proofErr w:type="spellStart"/>
      <w:r>
        <w:rPr>
          <w:b/>
          <w:sz w:val="28"/>
        </w:rPr>
        <w:t>Руководитель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кружка</w:t>
      </w:r>
      <w:proofErr w:type="spellEnd"/>
    </w:p>
    <w:p w:rsidR="0053223A" w:rsidRDefault="0053223A" w:rsidP="0053223A">
      <w:pPr>
        <w:ind w:left="4248"/>
        <w:jc w:val="right"/>
        <w:rPr>
          <w:b/>
          <w:sz w:val="28"/>
        </w:rPr>
      </w:pPr>
    </w:p>
    <w:p w:rsidR="0053223A" w:rsidRPr="0053223A" w:rsidRDefault="0053223A" w:rsidP="0053223A">
      <w:pPr>
        <w:ind w:left="4248" w:hanging="4248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Мартынова Л.А.</w:t>
      </w:r>
    </w:p>
    <w:p w:rsidR="0053223A" w:rsidRDefault="0053223A" w:rsidP="0053223A">
      <w:pPr>
        <w:ind w:left="4248"/>
        <w:rPr>
          <w:b/>
          <w:sz w:val="28"/>
        </w:rPr>
      </w:pPr>
    </w:p>
    <w:p w:rsidR="0053223A" w:rsidRDefault="0053223A" w:rsidP="0053223A"/>
    <w:p w:rsidR="0053223A" w:rsidRDefault="0053223A" w:rsidP="0053223A"/>
    <w:p w:rsidR="0053223A" w:rsidRDefault="0053223A" w:rsidP="0053223A"/>
    <w:p w:rsidR="0053223A" w:rsidRDefault="0053223A" w:rsidP="0053223A"/>
    <w:p w:rsidR="0053223A" w:rsidRDefault="0053223A" w:rsidP="0053223A"/>
    <w:p w:rsidR="0053223A" w:rsidRDefault="0053223A" w:rsidP="0053223A"/>
    <w:p w:rsidR="0053223A" w:rsidRDefault="0053223A" w:rsidP="0053223A"/>
    <w:p w:rsidR="0053223A" w:rsidRDefault="0053223A" w:rsidP="0053223A"/>
    <w:p w:rsidR="0053223A" w:rsidRDefault="0053223A" w:rsidP="0053223A"/>
    <w:p w:rsidR="0053223A" w:rsidRDefault="0053223A" w:rsidP="0053223A"/>
    <w:p w:rsidR="0053223A" w:rsidRDefault="0053223A" w:rsidP="0053223A"/>
    <w:p w:rsidR="0053223A" w:rsidRDefault="0053223A" w:rsidP="0053223A"/>
    <w:p w:rsidR="0053223A" w:rsidRDefault="0053223A" w:rsidP="0053223A"/>
    <w:p w:rsidR="0053223A" w:rsidRDefault="0053223A" w:rsidP="0053223A"/>
    <w:p w:rsidR="0053223A" w:rsidRDefault="0053223A" w:rsidP="0053223A"/>
    <w:p w:rsidR="0053223A" w:rsidRDefault="0053223A" w:rsidP="0053223A"/>
    <w:p w:rsidR="0053223A" w:rsidRDefault="0053223A" w:rsidP="00532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г. </w:t>
      </w:r>
      <w:proofErr w:type="spellStart"/>
      <w:r>
        <w:rPr>
          <w:b/>
          <w:sz w:val="28"/>
          <w:szCs w:val="28"/>
        </w:rPr>
        <w:t>Железногорск</w:t>
      </w:r>
      <w:proofErr w:type="spellEnd"/>
    </w:p>
    <w:p w:rsidR="0053223A" w:rsidRDefault="0053223A" w:rsidP="00532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2018-2019 </w:t>
      </w:r>
      <w:proofErr w:type="spellStart"/>
      <w:r>
        <w:rPr>
          <w:b/>
          <w:sz w:val="28"/>
          <w:szCs w:val="28"/>
        </w:rPr>
        <w:t>гг</w:t>
      </w:r>
      <w:proofErr w:type="spellEnd"/>
      <w:r>
        <w:rPr>
          <w:b/>
          <w:sz w:val="28"/>
          <w:szCs w:val="28"/>
        </w:rPr>
        <w:t>.</w:t>
      </w:r>
    </w:p>
    <w:p w:rsidR="0036622E" w:rsidRPr="0053223A" w:rsidRDefault="0036622E" w:rsidP="0036622E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/>
          <w:b/>
          <w:bCs/>
          <w:sz w:val="21"/>
          <w:szCs w:val="21"/>
          <w:lang w:eastAsia="ru-RU"/>
        </w:rPr>
      </w:pPr>
    </w:p>
    <w:p w:rsidR="004D169F" w:rsidRDefault="0036622E" w:rsidP="0036622E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/>
          <w:b/>
          <w:bCs/>
          <w:sz w:val="21"/>
          <w:szCs w:val="21"/>
          <w:lang w:eastAsia="ru-RU"/>
        </w:rPr>
      </w:pPr>
      <w:r>
        <w:rPr>
          <w:rFonts w:ascii="Helvetica" w:eastAsia="Times New Roman" w:hAnsi="Helvetica"/>
          <w:b/>
          <w:bCs/>
          <w:sz w:val="21"/>
          <w:szCs w:val="21"/>
          <w:lang w:val="ru-RU" w:eastAsia="ru-RU"/>
        </w:rPr>
        <w:t xml:space="preserve">                                                      </w:t>
      </w:r>
      <w:proofErr w:type="spellStart"/>
      <w:r w:rsidR="004D169F">
        <w:rPr>
          <w:rFonts w:ascii="Helvetica" w:eastAsia="Times New Roman" w:hAnsi="Helvetica"/>
          <w:b/>
          <w:bCs/>
          <w:sz w:val="21"/>
          <w:szCs w:val="21"/>
          <w:lang w:eastAsia="ru-RU"/>
        </w:rPr>
        <w:t>Пояснительная</w:t>
      </w:r>
      <w:proofErr w:type="spellEnd"/>
      <w:r w:rsidR="004D169F">
        <w:rPr>
          <w:rFonts w:ascii="Helvetica" w:eastAsia="Times New Roman" w:hAnsi="Helvetica"/>
          <w:b/>
          <w:bCs/>
          <w:sz w:val="21"/>
          <w:szCs w:val="21"/>
          <w:lang w:eastAsia="ru-RU"/>
        </w:rPr>
        <w:t xml:space="preserve"> </w:t>
      </w:r>
      <w:proofErr w:type="spellStart"/>
      <w:r w:rsidR="004D169F">
        <w:rPr>
          <w:rFonts w:ascii="Helvetica" w:eastAsia="Times New Roman" w:hAnsi="Helvetica"/>
          <w:b/>
          <w:bCs/>
          <w:sz w:val="21"/>
          <w:szCs w:val="21"/>
          <w:lang w:eastAsia="ru-RU"/>
        </w:rPr>
        <w:t>записка</w:t>
      </w:r>
      <w:proofErr w:type="spellEnd"/>
    </w:p>
    <w:p w:rsidR="004D169F" w:rsidRDefault="004D169F" w:rsidP="004D169F">
      <w:pPr>
        <w:spacing w:after="120"/>
        <w:rPr>
          <w:rFonts w:eastAsia="Times New Roman" w:cs="Times New Roman"/>
          <w:lang w:eastAsia="ru-RU"/>
        </w:rPr>
      </w:pPr>
      <w:proofErr w:type="spellStart"/>
      <w:r>
        <w:rPr>
          <w:rFonts w:eastAsia="Times New Roman" w:cs="Times New Roman"/>
          <w:b/>
          <w:bCs/>
          <w:lang w:eastAsia="ru-RU"/>
        </w:rPr>
        <w:t>Раздел</w:t>
      </w:r>
      <w:proofErr w:type="spellEnd"/>
      <w:r>
        <w:rPr>
          <w:rFonts w:eastAsia="Times New Roman" w:cs="Times New Roman"/>
          <w:b/>
          <w:bCs/>
          <w:lang w:eastAsia="ru-RU"/>
        </w:rPr>
        <w:t xml:space="preserve"> «</w:t>
      </w:r>
      <w:proofErr w:type="spellStart"/>
      <w:r>
        <w:rPr>
          <w:rFonts w:eastAsia="Times New Roman" w:cs="Times New Roman"/>
          <w:b/>
          <w:bCs/>
          <w:lang w:eastAsia="ru-RU"/>
        </w:rPr>
        <w:t>События</w:t>
      </w:r>
      <w:proofErr w:type="spellEnd"/>
      <w:r>
        <w:rPr>
          <w:rFonts w:eastAsia="Times New Roman" w:cs="Times New Roman"/>
          <w:b/>
          <w:bCs/>
          <w:lang w:eastAsia="ru-RU"/>
        </w:rPr>
        <w:t xml:space="preserve"> и </w:t>
      </w:r>
      <w:proofErr w:type="spellStart"/>
      <w:r>
        <w:rPr>
          <w:rFonts w:eastAsia="Times New Roman" w:cs="Times New Roman"/>
          <w:b/>
          <w:bCs/>
          <w:lang w:eastAsia="ru-RU"/>
        </w:rPr>
        <w:t>их</w:t>
      </w:r>
      <w:proofErr w:type="spellEnd"/>
      <w:r>
        <w:rPr>
          <w:rFonts w:eastAsia="Times New Roman" w:cs="Times New Roman"/>
          <w:b/>
          <w:bCs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lang w:eastAsia="ru-RU"/>
        </w:rPr>
        <w:t>вероятности</w:t>
      </w:r>
      <w:proofErr w:type="spellEnd"/>
      <w:r>
        <w:rPr>
          <w:rFonts w:eastAsia="Times New Roman" w:cs="Times New Roman"/>
          <w:b/>
          <w:bCs/>
          <w:lang w:eastAsia="ru-RU"/>
        </w:rPr>
        <w:t>»</w:t>
      </w:r>
    </w:p>
    <w:p w:rsidR="004D169F" w:rsidRDefault="004D169F" w:rsidP="004D169F">
      <w:pPr>
        <w:spacing w:after="120"/>
        <w:rPr>
          <w:rFonts w:eastAsia="Times New Roman" w:cs="Times New Roman"/>
          <w:lang w:eastAsia="ru-RU"/>
        </w:rPr>
      </w:pPr>
      <w:proofErr w:type="spellStart"/>
      <w:r>
        <w:rPr>
          <w:rFonts w:eastAsia="Times New Roman" w:cs="Times New Roman"/>
          <w:b/>
          <w:bCs/>
          <w:lang w:eastAsia="ru-RU"/>
        </w:rPr>
        <w:t>Математическое</w:t>
      </w:r>
      <w:proofErr w:type="spellEnd"/>
      <w:r>
        <w:rPr>
          <w:rFonts w:eastAsia="Times New Roman" w:cs="Times New Roman"/>
          <w:b/>
          <w:bCs/>
          <w:lang w:eastAsia="ru-RU"/>
        </w:rPr>
        <w:t xml:space="preserve">  </w:t>
      </w:r>
      <w:proofErr w:type="spellStart"/>
      <w:r>
        <w:rPr>
          <w:rFonts w:eastAsia="Times New Roman" w:cs="Times New Roman"/>
          <w:b/>
          <w:bCs/>
          <w:lang w:eastAsia="ru-RU"/>
        </w:rPr>
        <w:t>описание</w:t>
      </w:r>
      <w:proofErr w:type="spellEnd"/>
      <w:r>
        <w:rPr>
          <w:rFonts w:eastAsia="Times New Roman" w:cs="Times New Roman"/>
          <w:b/>
          <w:bCs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lang w:eastAsia="ru-RU"/>
        </w:rPr>
        <w:t>случайных</w:t>
      </w:r>
      <w:proofErr w:type="spellEnd"/>
      <w:r>
        <w:rPr>
          <w:rFonts w:eastAsia="Times New Roman" w:cs="Times New Roman"/>
          <w:b/>
          <w:bCs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lang w:eastAsia="ru-RU"/>
        </w:rPr>
        <w:t>явлений</w:t>
      </w:r>
      <w:proofErr w:type="spellEnd"/>
      <w:r>
        <w:rPr>
          <w:rFonts w:eastAsia="Times New Roman" w:cs="Times New Roman"/>
          <w:b/>
          <w:bCs/>
          <w:lang w:eastAsia="ru-RU"/>
        </w:rPr>
        <w:t xml:space="preserve">.  </w:t>
      </w:r>
      <w:proofErr w:type="spellStart"/>
      <w:r>
        <w:rPr>
          <w:rFonts w:eastAsia="Times New Roman" w:cs="Times New Roman"/>
          <w:lang w:eastAsia="ru-RU"/>
        </w:rPr>
        <w:t>Переход</w:t>
      </w:r>
      <w:proofErr w:type="spellEnd"/>
      <w:r>
        <w:rPr>
          <w:rFonts w:eastAsia="Times New Roman" w:cs="Times New Roman"/>
          <w:lang w:eastAsia="ru-RU"/>
        </w:rPr>
        <w:t xml:space="preserve">  </w:t>
      </w:r>
      <w:proofErr w:type="spellStart"/>
      <w:r>
        <w:rPr>
          <w:rFonts w:eastAsia="Times New Roman" w:cs="Times New Roman"/>
          <w:lang w:eastAsia="ru-RU"/>
        </w:rPr>
        <w:t>от</w:t>
      </w:r>
      <w:proofErr w:type="spellEnd"/>
      <w:r>
        <w:rPr>
          <w:rFonts w:eastAsia="Times New Roman" w:cs="Times New Roman"/>
          <w:lang w:eastAsia="ru-RU"/>
        </w:rPr>
        <w:t xml:space="preserve">  </w:t>
      </w:r>
      <w:proofErr w:type="spellStart"/>
      <w:r>
        <w:rPr>
          <w:rFonts w:eastAsia="Times New Roman" w:cs="Times New Roman"/>
          <w:lang w:eastAsia="ru-RU"/>
        </w:rPr>
        <w:t>интуитивных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представлений</w:t>
      </w:r>
      <w:proofErr w:type="spellEnd"/>
      <w:r>
        <w:rPr>
          <w:rFonts w:eastAsia="Times New Roman" w:cs="Times New Roman"/>
          <w:lang w:eastAsia="ru-RU"/>
        </w:rPr>
        <w:t xml:space="preserve"> о </w:t>
      </w:r>
      <w:proofErr w:type="spellStart"/>
      <w:r>
        <w:rPr>
          <w:rFonts w:eastAsia="Times New Roman" w:cs="Times New Roman"/>
          <w:lang w:eastAsia="ru-RU"/>
        </w:rPr>
        <w:t>событиях</w:t>
      </w:r>
      <w:proofErr w:type="spellEnd"/>
      <w:r>
        <w:rPr>
          <w:rFonts w:eastAsia="Times New Roman" w:cs="Times New Roman"/>
          <w:lang w:eastAsia="ru-RU"/>
        </w:rPr>
        <w:t xml:space="preserve"> и  </w:t>
      </w:r>
      <w:proofErr w:type="spellStart"/>
      <w:r>
        <w:rPr>
          <w:rFonts w:eastAsia="Times New Roman" w:cs="Times New Roman"/>
          <w:lang w:eastAsia="ru-RU"/>
        </w:rPr>
        <w:t>их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вероятностях</w:t>
      </w:r>
      <w:proofErr w:type="spellEnd"/>
      <w:r>
        <w:rPr>
          <w:rFonts w:eastAsia="Times New Roman" w:cs="Times New Roman"/>
          <w:lang w:eastAsia="ru-RU"/>
        </w:rPr>
        <w:t xml:space="preserve"> к  </w:t>
      </w:r>
      <w:proofErr w:type="spellStart"/>
      <w:r>
        <w:rPr>
          <w:rFonts w:eastAsia="Times New Roman" w:cs="Times New Roman"/>
          <w:lang w:eastAsia="ru-RU"/>
        </w:rPr>
        <w:t>минимальной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формализации</w:t>
      </w:r>
      <w:proofErr w:type="spellEnd"/>
      <w:r>
        <w:rPr>
          <w:rFonts w:eastAsia="Times New Roman" w:cs="Times New Roman"/>
          <w:lang w:eastAsia="ru-RU"/>
        </w:rPr>
        <w:t xml:space="preserve">  </w:t>
      </w:r>
      <w:proofErr w:type="spellStart"/>
      <w:r>
        <w:rPr>
          <w:rFonts w:eastAsia="Times New Roman" w:cs="Times New Roman"/>
          <w:lang w:eastAsia="ru-RU"/>
        </w:rPr>
        <w:t>этих</w:t>
      </w:r>
      <w:proofErr w:type="spellEnd"/>
      <w:r>
        <w:rPr>
          <w:rFonts w:eastAsia="Times New Roman" w:cs="Times New Roman"/>
          <w:lang w:eastAsia="ru-RU"/>
        </w:rPr>
        <w:t xml:space="preserve">  </w:t>
      </w:r>
      <w:proofErr w:type="spellStart"/>
      <w:r>
        <w:rPr>
          <w:rFonts w:eastAsia="Times New Roman" w:cs="Times New Roman"/>
          <w:lang w:eastAsia="ru-RU"/>
        </w:rPr>
        <w:t>предс-тавлений</w:t>
      </w:r>
      <w:proofErr w:type="spellEnd"/>
      <w:r>
        <w:rPr>
          <w:rFonts w:eastAsia="Times New Roman" w:cs="Times New Roman"/>
          <w:lang w:eastAsia="ru-RU"/>
        </w:rPr>
        <w:t xml:space="preserve">.  </w:t>
      </w:r>
      <w:proofErr w:type="spellStart"/>
      <w:r>
        <w:rPr>
          <w:rFonts w:eastAsia="Times New Roman" w:cs="Times New Roman"/>
          <w:lang w:eastAsia="ru-RU"/>
        </w:rPr>
        <w:t>Вводится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понятие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случайного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опыта</w:t>
      </w:r>
      <w:proofErr w:type="spellEnd"/>
      <w:r>
        <w:rPr>
          <w:rFonts w:eastAsia="Times New Roman" w:cs="Times New Roman"/>
          <w:lang w:eastAsia="ru-RU"/>
        </w:rPr>
        <w:t xml:space="preserve"> и </w:t>
      </w:r>
      <w:proofErr w:type="spellStart"/>
      <w:r>
        <w:rPr>
          <w:rFonts w:eastAsia="Times New Roman" w:cs="Times New Roman"/>
          <w:lang w:eastAsia="ru-RU"/>
        </w:rPr>
        <w:t>элементарного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события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как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возможного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результата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этого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опыта</w:t>
      </w:r>
      <w:proofErr w:type="spellEnd"/>
      <w:r>
        <w:rPr>
          <w:rFonts w:eastAsia="Times New Roman" w:cs="Times New Roman"/>
          <w:lang w:eastAsia="ru-RU"/>
        </w:rPr>
        <w:t>.</w:t>
      </w:r>
    </w:p>
    <w:p w:rsidR="004D169F" w:rsidRDefault="004D169F" w:rsidP="004D169F">
      <w:pPr>
        <w:spacing w:after="120"/>
        <w:rPr>
          <w:rFonts w:eastAsia="Times New Roman" w:cs="Times New Roman"/>
          <w:lang w:eastAsia="ru-RU"/>
        </w:rPr>
      </w:pPr>
      <w:proofErr w:type="spellStart"/>
      <w:r>
        <w:rPr>
          <w:rFonts w:eastAsia="Times New Roman" w:cs="Times New Roman"/>
          <w:b/>
          <w:bCs/>
          <w:lang w:eastAsia="ru-RU"/>
        </w:rPr>
        <w:t>Вероятности</w:t>
      </w:r>
      <w:proofErr w:type="spellEnd"/>
      <w:r>
        <w:rPr>
          <w:rFonts w:eastAsia="Times New Roman" w:cs="Times New Roman"/>
          <w:b/>
          <w:bCs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lang w:eastAsia="ru-RU"/>
        </w:rPr>
        <w:t>случайных</w:t>
      </w:r>
      <w:proofErr w:type="spellEnd"/>
      <w:r>
        <w:rPr>
          <w:rFonts w:eastAsia="Times New Roman" w:cs="Times New Roman"/>
          <w:b/>
          <w:bCs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lang w:eastAsia="ru-RU"/>
        </w:rPr>
        <w:t>событий</w:t>
      </w:r>
      <w:proofErr w:type="spellEnd"/>
      <w:r>
        <w:rPr>
          <w:rFonts w:eastAsia="Times New Roman" w:cs="Times New Roman"/>
          <w:b/>
          <w:bCs/>
          <w:lang w:eastAsia="ru-RU"/>
        </w:rPr>
        <w:t xml:space="preserve">. </w:t>
      </w:r>
      <w:proofErr w:type="spellStart"/>
      <w:r>
        <w:rPr>
          <w:rFonts w:eastAsia="Times New Roman" w:cs="Times New Roman"/>
          <w:b/>
          <w:bCs/>
          <w:lang w:eastAsia="ru-RU"/>
        </w:rPr>
        <w:t>Сложение</w:t>
      </w:r>
      <w:proofErr w:type="spellEnd"/>
      <w:r>
        <w:rPr>
          <w:rFonts w:eastAsia="Times New Roman" w:cs="Times New Roman"/>
          <w:b/>
          <w:bCs/>
          <w:lang w:eastAsia="ru-RU"/>
        </w:rPr>
        <w:t xml:space="preserve"> и </w:t>
      </w:r>
      <w:proofErr w:type="spellStart"/>
      <w:r>
        <w:rPr>
          <w:rFonts w:eastAsia="Times New Roman" w:cs="Times New Roman"/>
          <w:b/>
          <w:bCs/>
          <w:lang w:eastAsia="ru-RU"/>
        </w:rPr>
        <w:t>умножение</w:t>
      </w:r>
      <w:proofErr w:type="spellEnd"/>
      <w:r>
        <w:rPr>
          <w:rFonts w:eastAsia="Times New Roman" w:cs="Times New Roman"/>
          <w:b/>
          <w:bCs/>
          <w:lang w:eastAsia="ru-RU"/>
        </w:rPr>
        <w:t xml:space="preserve">   </w:t>
      </w:r>
      <w:proofErr w:type="spellStart"/>
      <w:r>
        <w:rPr>
          <w:rFonts w:eastAsia="Times New Roman" w:cs="Times New Roman"/>
          <w:b/>
          <w:bCs/>
          <w:lang w:eastAsia="ru-RU"/>
        </w:rPr>
        <w:t>вероятностей</w:t>
      </w:r>
      <w:proofErr w:type="spellEnd"/>
      <w:r>
        <w:rPr>
          <w:rFonts w:eastAsia="Times New Roman" w:cs="Times New Roman"/>
          <w:b/>
          <w:bCs/>
          <w:lang w:eastAsia="ru-RU"/>
        </w:rPr>
        <w:t>.</w:t>
      </w:r>
      <w:r>
        <w:rPr>
          <w:rFonts w:eastAsia="Times New Roman" w:cs="Times New Roman"/>
          <w:b/>
          <w:bCs/>
          <w:lang w:eastAsia="ru-RU"/>
        </w:rPr>
        <w:br/>
      </w:r>
      <w:proofErr w:type="spellStart"/>
      <w:r>
        <w:rPr>
          <w:rFonts w:eastAsia="Times New Roman" w:cs="Times New Roman"/>
          <w:lang w:eastAsia="ru-RU"/>
        </w:rPr>
        <w:t>Развивается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алгебраический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механизм</w:t>
      </w:r>
      <w:proofErr w:type="spellEnd"/>
      <w:r>
        <w:rPr>
          <w:rFonts w:eastAsia="Times New Roman" w:cs="Times New Roman"/>
          <w:lang w:eastAsia="ru-RU"/>
        </w:rPr>
        <w:t xml:space="preserve">  </w:t>
      </w:r>
      <w:proofErr w:type="spellStart"/>
      <w:r>
        <w:rPr>
          <w:rFonts w:eastAsia="Times New Roman" w:cs="Times New Roman"/>
          <w:lang w:eastAsia="ru-RU"/>
        </w:rPr>
        <w:t>вычисления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вероятностей</w:t>
      </w:r>
      <w:proofErr w:type="spellEnd"/>
      <w:r>
        <w:rPr>
          <w:rFonts w:eastAsia="Times New Roman" w:cs="Times New Roman"/>
          <w:lang w:eastAsia="ru-RU"/>
        </w:rPr>
        <w:t xml:space="preserve">. </w:t>
      </w:r>
      <w:proofErr w:type="spellStart"/>
      <w:r>
        <w:rPr>
          <w:rFonts w:eastAsia="Times New Roman" w:cs="Times New Roman"/>
          <w:lang w:eastAsia="ru-RU"/>
        </w:rPr>
        <w:t>Знакомство</w:t>
      </w:r>
      <w:proofErr w:type="spellEnd"/>
      <w:r>
        <w:rPr>
          <w:rFonts w:eastAsia="Times New Roman" w:cs="Times New Roman"/>
          <w:lang w:eastAsia="ru-RU"/>
        </w:rPr>
        <w:t xml:space="preserve"> с  </w:t>
      </w:r>
      <w:proofErr w:type="spellStart"/>
      <w:r>
        <w:rPr>
          <w:rFonts w:eastAsia="Times New Roman" w:cs="Times New Roman"/>
          <w:lang w:eastAsia="ru-RU"/>
        </w:rPr>
        <w:t>противо-положными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событиями</w:t>
      </w:r>
      <w:proofErr w:type="spellEnd"/>
      <w:r>
        <w:rPr>
          <w:rFonts w:eastAsia="Times New Roman" w:cs="Times New Roman"/>
          <w:lang w:eastAsia="ru-RU"/>
        </w:rPr>
        <w:t xml:space="preserve">, </w:t>
      </w:r>
      <w:proofErr w:type="spellStart"/>
      <w:r>
        <w:rPr>
          <w:rFonts w:eastAsia="Times New Roman" w:cs="Times New Roman"/>
          <w:lang w:eastAsia="ru-RU"/>
        </w:rPr>
        <w:t>несовместными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событиями</w:t>
      </w:r>
      <w:proofErr w:type="spellEnd"/>
      <w:r>
        <w:rPr>
          <w:rFonts w:eastAsia="Times New Roman" w:cs="Times New Roman"/>
          <w:lang w:eastAsia="ru-RU"/>
        </w:rPr>
        <w:t xml:space="preserve">, </w:t>
      </w:r>
      <w:proofErr w:type="spellStart"/>
      <w:r>
        <w:rPr>
          <w:rFonts w:eastAsia="Times New Roman" w:cs="Times New Roman"/>
          <w:lang w:eastAsia="ru-RU"/>
        </w:rPr>
        <w:t>объединением</w:t>
      </w:r>
      <w:proofErr w:type="spellEnd"/>
      <w:r>
        <w:rPr>
          <w:rFonts w:eastAsia="Times New Roman" w:cs="Times New Roman"/>
          <w:lang w:eastAsia="ru-RU"/>
        </w:rPr>
        <w:t xml:space="preserve"> и </w:t>
      </w:r>
      <w:proofErr w:type="spellStart"/>
      <w:r>
        <w:rPr>
          <w:rFonts w:eastAsia="Times New Roman" w:cs="Times New Roman"/>
          <w:lang w:eastAsia="ru-RU"/>
        </w:rPr>
        <w:t>пересечением</w:t>
      </w:r>
      <w:proofErr w:type="spellEnd"/>
      <w:r>
        <w:rPr>
          <w:rFonts w:eastAsia="Times New Roman" w:cs="Times New Roman"/>
          <w:lang w:eastAsia="ru-RU"/>
        </w:rPr>
        <w:t xml:space="preserve">, </w:t>
      </w:r>
      <w:proofErr w:type="spellStart"/>
      <w:r>
        <w:rPr>
          <w:rFonts w:eastAsia="Times New Roman" w:cs="Times New Roman"/>
          <w:lang w:eastAsia="ru-RU"/>
        </w:rPr>
        <w:t>фор-мулами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сложения</w:t>
      </w:r>
      <w:proofErr w:type="spellEnd"/>
      <w:r>
        <w:rPr>
          <w:rFonts w:eastAsia="Times New Roman" w:cs="Times New Roman"/>
          <w:lang w:eastAsia="ru-RU"/>
        </w:rPr>
        <w:t xml:space="preserve"> и </w:t>
      </w:r>
      <w:proofErr w:type="spellStart"/>
      <w:r>
        <w:rPr>
          <w:rFonts w:eastAsia="Times New Roman" w:cs="Times New Roman"/>
          <w:lang w:eastAsia="ru-RU"/>
        </w:rPr>
        <w:t>умножения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вероятностей</w:t>
      </w:r>
      <w:proofErr w:type="spellEnd"/>
      <w:r>
        <w:rPr>
          <w:rFonts w:eastAsia="Times New Roman" w:cs="Times New Roman"/>
          <w:lang w:eastAsia="ru-RU"/>
        </w:rPr>
        <w:t>.</w:t>
      </w:r>
    </w:p>
    <w:p w:rsidR="004D169F" w:rsidRDefault="004D169F" w:rsidP="004D169F">
      <w:pPr>
        <w:spacing w:after="120"/>
        <w:rPr>
          <w:rFonts w:eastAsia="Times New Roman" w:cs="Times New Roman"/>
          <w:lang w:eastAsia="ru-RU"/>
        </w:rPr>
      </w:pPr>
      <w:proofErr w:type="spellStart"/>
      <w:r>
        <w:rPr>
          <w:rFonts w:eastAsia="Times New Roman" w:cs="Times New Roman"/>
          <w:b/>
          <w:bCs/>
          <w:lang w:eastAsia="ru-RU"/>
        </w:rPr>
        <w:t>Элементы</w:t>
      </w:r>
      <w:proofErr w:type="spellEnd"/>
      <w:r>
        <w:rPr>
          <w:rFonts w:eastAsia="Times New Roman" w:cs="Times New Roman"/>
          <w:b/>
          <w:bCs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lang w:eastAsia="ru-RU"/>
        </w:rPr>
        <w:t>комбинаторики</w:t>
      </w:r>
      <w:proofErr w:type="spellEnd"/>
      <w:r>
        <w:rPr>
          <w:rFonts w:eastAsia="Times New Roman" w:cs="Times New Roman"/>
          <w:b/>
          <w:bCs/>
          <w:lang w:eastAsia="ru-RU"/>
        </w:rPr>
        <w:t>. </w:t>
      </w:r>
      <w:proofErr w:type="spellStart"/>
      <w:r>
        <w:rPr>
          <w:rFonts w:eastAsia="Times New Roman" w:cs="Times New Roman"/>
          <w:lang w:eastAsia="ru-RU"/>
        </w:rPr>
        <w:t>Рассматриваются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задачи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на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расчет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вероятностей</w:t>
      </w:r>
      <w:proofErr w:type="spellEnd"/>
      <w:r>
        <w:rPr>
          <w:rFonts w:eastAsia="Times New Roman" w:cs="Times New Roman"/>
          <w:lang w:eastAsia="ru-RU"/>
        </w:rPr>
        <w:t xml:space="preserve">. </w:t>
      </w:r>
      <w:proofErr w:type="spellStart"/>
      <w:r>
        <w:rPr>
          <w:rFonts w:eastAsia="Times New Roman" w:cs="Times New Roman"/>
          <w:lang w:eastAsia="ru-RU"/>
        </w:rPr>
        <w:t>Знакомимся</w:t>
      </w:r>
      <w:proofErr w:type="spellEnd"/>
      <w:r>
        <w:rPr>
          <w:rFonts w:eastAsia="Times New Roman" w:cs="Times New Roman"/>
          <w:lang w:eastAsia="ru-RU"/>
        </w:rPr>
        <w:t xml:space="preserve"> с </w:t>
      </w:r>
      <w:proofErr w:type="spellStart"/>
      <w:r>
        <w:rPr>
          <w:rFonts w:eastAsia="Times New Roman" w:cs="Times New Roman"/>
          <w:lang w:eastAsia="ru-RU"/>
        </w:rPr>
        <w:t>правилом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умножения</w:t>
      </w:r>
      <w:proofErr w:type="spellEnd"/>
      <w:r>
        <w:rPr>
          <w:rFonts w:eastAsia="Times New Roman" w:cs="Times New Roman"/>
          <w:lang w:eastAsia="ru-RU"/>
        </w:rPr>
        <w:t xml:space="preserve">, </w:t>
      </w:r>
      <w:proofErr w:type="spellStart"/>
      <w:r>
        <w:rPr>
          <w:rFonts w:eastAsia="Times New Roman" w:cs="Times New Roman"/>
          <w:lang w:eastAsia="ru-RU"/>
        </w:rPr>
        <w:t>числом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перестановок</w:t>
      </w:r>
      <w:proofErr w:type="spellEnd"/>
      <w:r>
        <w:rPr>
          <w:rFonts w:eastAsia="Times New Roman" w:cs="Times New Roman"/>
          <w:lang w:eastAsia="ru-RU"/>
        </w:rPr>
        <w:t xml:space="preserve">, </w:t>
      </w:r>
      <w:proofErr w:type="spellStart"/>
      <w:r>
        <w:rPr>
          <w:rFonts w:eastAsia="Times New Roman" w:cs="Times New Roman"/>
          <w:lang w:eastAsia="ru-RU"/>
        </w:rPr>
        <w:t>числом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сочетаний</w:t>
      </w:r>
      <w:proofErr w:type="spellEnd"/>
      <w:r>
        <w:rPr>
          <w:rFonts w:eastAsia="Times New Roman" w:cs="Times New Roman"/>
          <w:lang w:eastAsia="ru-RU"/>
        </w:rPr>
        <w:t>.</w:t>
      </w:r>
    </w:p>
    <w:p w:rsidR="004D169F" w:rsidRDefault="004D169F" w:rsidP="004D169F">
      <w:pPr>
        <w:spacing w:after="120"/>
        <w:rPr>
          <w:rFonts w:eastAsia="Times New Roman" w:cs="Times New Roman"/>
          <w:lang w:eastAsia="ru-RU"/>
        </w:rPr>
      </w:pPr>
      <w:proofErr w:type="spellStart"/>
      <w:r>
        <w:rPr>
          <w:rFonts w:eastAsia="Times New Roman" w:cs="Times New Roman"/>
          <w:b/>
          <w:bCs/>
          <w:i/>
          <w:iCs/>
          <w:lang w:eastAsia="ru-RU"/>
        </w:rPr>
        <w:t>Использованная</w:t>
      </w:r>
      <w:proofErr w:type="spellEnd"/>
      <w:r>
        <w:rPr>
          <w:rFonts w:eastAsia="Times New Roman" w:cs="Times New Roman"/>
          <w:b/>
          <w:bCs/>
          <w:i/>
          <w:iCs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iCs/>
          <w:lang w:eastAsia="ru-RU"/>
        </w:rPr>
        <w:t>литература</w:t>
      </w:r>
      <w:proofErr w:type="spellEnd"/>
    </w:p>
    <w:p w:rsidR="004D169F" w:rsidRDefault="004D169F" w:rsidP="004D169F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tLeast"/>
        <w:ind w:left="375"/>
        <w:textAlignment w:val="auto"/>
        <w:rPr>
          <w:rFonts w:eastAsia="Times New Roman" w:cs="Times New Roman"/>
          <w:lang w:eastAsia="ru-RU"/>
        </w:rPr>
      </w:pPr>
      <w:proofErr w:type="spellStart"/>
      <w:r>
        <w:rPr>
          <w:rFonts w:eastAsia="Times New Roman" w:cs="Times New Roman"/>
          <w:lang w:eastAsia="ru-RU"/>
        </w:rPr>
        <w:t>Сборник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нормативных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документов</w:t>
      </w:r>
      <w:proofErr w:type="spellEnd"/>
      <w:r>
        <w:rPr>
          <w:rFonts w:eastAsia="Times New Roman" w:cs="Times New Roman"/>
          <w:lang w:eastAsia="ru-RU"/>
        </w:rPr>
        <w:t xml:space="preserve">. </w:t>
      </w:r>
      <w:proofErr w:type="spellStart"/>
      <w:r>
        <w:rPr>
          <w:rFonts w:eastAsia="Times New Roman" w:cs="Times New Roman"/>
          <w:lang w:eastAsia="ru-RU"/>
        </w:rPr>
        <w:t>Математика</w:t>
      </w:r>
      <w:proofErr w:type="spellEnd"/>
      <w:r>
        <w:rPr>
          <w:rFonts w:eastAsia="Times New Roman" w:cs="Times New Roman"/>
          <w:lang w:eastAsia="ru-RU"/>
        </w:rPr>
        <w:t xml:space="preserve"> / </w:t>
      </w:r>
      <w:proofErr w:type="spellStart"/>
      <w:r>
        <w:rPr>
          <w:rFonts w:eastAsia="Times New Roman" w:cs="Times New Roman"/>
          <w:lang w:eastAsia="ru-RU"/>
        </w:rPr>
        <w:t>сост</w:t>
      </w:r>
      <w:proofErr w:type="spellEnd"/>
      <w:r>
        <w:rPr>
          <w:rFonts w:eastAsia="Times New Roman" w:cs="Times New Roman"/>
          <w:lang w:eastAsia="ru-RU"/>
        </w:rPr>
        <w:t>. С23 </w:t>
      </w:r>
      <w:proofErr w:type="spellStart"/>
      <w:r>
        <w:rPr>
          <w:rFonts w:eastAsia="Times New Roman" w:cs="Times New Roman"/>
          <w:i/>
          <w:iCs/>
          <w:lang w:eastAsia="ru-RU"/>
        </w:rPr>
        <w:t>Э.Д.Днепров</w:t>
      </w:r>
      <w:proofErr w:type="spellEnd"/>
      <w:r>
        <w:rPr>
          <w:rFonts w:eastAsia="Times New Roman" w:cs="Times New Roman"/>
          <w:i/>
          <w:iCs/>
          <w:lang w:eastAsia="ru-RU"/>
        </w:rPr>
        <w:t xml:space="preserve">, </w:t>
      </w:r>
      <w:proofErr w:type="spellStart"/>
      <w:r>
        <w:rPr>
          <w:rFonts w:eastAsia="Times New Roman" w:cs="Times New Roman"/>
          <w:i/>
          <w:iCs/>
          <w:lang w:eastAsia="ru-RU"/>
        </w:rPr>
        <w:t>А.Г.Аркадьев</w:t>
      </w:r>
      <w:proofErr w:type="spellEnd"/>
      <w:r>
        <w:rPr>
          <w:rFonts w:eastAsia="Times New Roman" w:cs="Times New Roman"/>
          <w:lang w:eastAsia="ru-RU"/>
        </w:rPr>
        <w:t xml:space="preserve">. – 2-е </w:t>
      </w:r>
      <w:proofErr w:type="spellStart"/>
      <w:r>
        <w:rPr>
          <w:rFonts w:eastAsia="Times New Roman" w:cs="Times New Roman"/>
          <w:lang w:eastAsia="ru-RU"/>
        </w:rPr>
        <w:t>изд</w:t>
      </w:r>
      <w:proofErr w:type="spellEnd"/>
      <w:r>
        <w:rPr>
          <w:rFonts w:eastAsia="Times New Roman" w:cs="Times New Roman"/>
          <w:lang w:eastAsia="ru-RU"/>
        </w:rPr>
        <w:t xml:space="preserve">., </w:t>
      </w:r>
      <w:proofErr w:type="spellStart"/>
      <w:r>
        <w:rPr>
          <w:rFonts w:eastAsia="Times New Roman" w:cs="Times New Roman"/>
          <w:lang w:eastAsia="ru-RU"/>
        </w:rPr>
        <w:t>стереотип</w:t>
      </w:r>
      <w:proofErr w:type="spellEnd"/>
      <w:r>
        <w:rPr>
          <w:rFonts w:eastAsia="Times New Roman" w:cs="Times New Roman"/>
          <w:lang w:eastAsia="ru-RU"/>
        </w:rPr>
        <w:t xml:space="preserve">. – М.: </w:t>
      </w:r>
      <w:proofErr w:type="spellStart"/>
      <w:r>
        <w:rPr>
          <w:rFonts w:eastAsia="Times New Roman" w:cs="Times New Roman"/>
          <w:lang w:eastAsia="ru-RU"/>
        </w:rPr>
        <w:t>Дрофа</w:t>
      </w:r>
      <w:proofErr w:type="spellEnd"/>
      <w:r>
        <w:rPr>
          <w:rFonts w:eastAsia="Times New Roman" w:cs="Times New Roman"/>
          <w:lang w:eastAsia="ru-RU"/>
        </w:rPr>
        <w:t>, 2008. – 128 с.</w:t>
      </w:r>
    </w:p>
    <w:p w:rsidR="004D169F" w:rsidRDefault="004D169F" w:rsidP="004D169F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tLeast"/>
        <w:ind w:left="375"/>
        <w:textAlignment w:val="auto"/>
        <w:rPr>
          <w:rFonts w:eastAsia="Times New Roman" w:cs="Times New Roman"/>
          <w:lang w:eastAsia="ru-RU"/>
        </w:rPr>
      </w:pPr>
      <w:proofErr w:type="spellStart"/>
      <w:r>
        <w:rPr>
          <w:rFonts w:eastAsia="Times New Roman" w:cs="Times New Roman"/>
          <w:lang w:eastAsia="ru-RU"/>
        </w:rPr>
        <w:t>Программы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общеобразовательных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учреждений</w:t>
      </w:r>
      <w:proofErr w:type="spellEnd"/>
      <w:r>
        <w:rPr>
          <w:rFonts w:eastAsia="Times New Roman" w:cs="Times New Roman"/>
          <w:lang w:eastAsia="ru-RU"/>
        </w:rPr>
        <w:t xml:space="preserve">. </w:t>
      </w:r>
      <w:proofErr w:type="spellStart"/>
      <w:r>
        <w:rPr>
          <w:rFonts w:eastAsia="Times New Roman" w:cs="Times New Roman"/>
          <w:lang w:eastAsia="ru-RU"/>
        </w:rPr>
        <w:t>Алгебра</w:t>
      </w:r>
      <w:proofErr w:type="spellEnd"/>
      <w:r>
        <w:rPr>
          <w:rFonts w:eastAsia="Times New Roman" w:cs="Times New Roman"/>
          <w:lang w:eastAsia="ru-RU"/>
        </w:rPr>
        <w:t xml:space="preserve"> 7-9 </w:t>
      </w:r>
      <w:proofErr w:type="spellStart"/>
      <w:r>
        <w:rPr>
          <w:rFonts w:eastAsia="Times New Roman" w:cs="Times New Roman"/>
          <w:lang w:eastAsia="ru-RU"/>
        </w:rPr>
        <w:t>классы</w:t>
      </w:r>
      <w:proofErr w:type="spellEnd"/>
      <w:r>
        <w:rPr>
          <w:rFonts w:eastAsia="Times New Roman" w:cs="Times New Roman"/>
          <w:lang w:eastAsia="ru-RU"/>
        </w:rPr>
        <w:t xml:space="preserve">. </w:t>
      </w:r>
      <w:proofErr w:type="spellStart"/>
      <w:r>
        <w:rPr>
          <w:rFonts w:eastAsia="Times New Roman" w:cs="Times New Roman"/>
          <w:lang w:eastAsia="ru-RU"/>
        </w:rPr>
        <w:t>Составитель</w:t>
      </w:r>
      <w:proofErr w:type="spellEnd"/>
      <w:r>
        <w:rPr>
          <w:rFonts w:eastAsia="Times New Roman" w:cs="Times New Roman"/>
          <w:lang w:eastAsia="ru-RU"/>
        </w:rPr>
        <w:t>: </w:t>
      </w:r>
      <w:proofErr w:type="spellStart"/>
      <w:r>
        <w:rPr>
          <w:rFonts w:eastAsia="Times New Roman" w:cs="Times New Roman"/>
          <w:i/>
          <w:iCs/>
          <w:lang w:eastAsia="ru-RU"/>
        </w:rPr>
        <w:t>Бурмистрова</w:t>
      </w:r>
      <w:proofErr w:type="spellEnd"/>
      <w:r>
        <w:rPr>
          <w:rFonts w:eastAsia="Times New Roman" w:cs="Times New Roman"/>
          <w:i/>
          <w:iCs/>
          <w:lang w:eastAsia="ru-RU"/>
        </w:rPr>
        <w:t xml:space="preserve"> Т.А.</w:t>
      </w:r>
      <w:r>
        <w:rPr>
          <w:rFonts w:eastAsia="Times New Roman" w:cs="Times New Roman"/>
          <w:lang w:eastAsia="ru-RU"/>
        </w:rPr>
        <w:t> </w:t>
      </w:r>
      <w:proofErr w:type="spellStart"/>
      <w:r>
        <w:rPr>
          <w:rFonts w:eastAsia="Times New Roman" w:cs="Times New Roman"/>
          <w:lang w:eastAsia="ru-RU"/>
        </w:rPr>
        <w:t>изд</w:t>
      </w:r>
      <w:proofErr w:type="spellEnd"/>
      <w:r>
        <w:rPr>
          <w:rFonts w:eastAsia="Times New Roman" w:cs="Times New Roman"/>
          <w:lang w:eastAsia="ru-RU"/>
        </w:rPr>
        <w:t>. М.:Просвещение,2008.</w:t>
      </w:r>
    </w:p>
    <w:p w:rsidR="004D169F" w:rsidRDefault="004D169F" w:rsidP="004D169F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tLeast"/>
        <w:ind w:left="375"/>
        <w:textAlignment w:val="auto"/>
        <w:rPr>
          <w:rFonts w:eastAsia="Times New Roman" w:cs="Times New Roman"/>
          <w:lang w:eastAsia="ru-RU"/>
        </w:rPr>
      </w:pPr>
      <w:proofErr w:type="spellStart"/>
      <w:r>
        <w:rPr>
          <w:rFonts w:eastAsia="Times New Roman" w:cs="Times New Roman"/>
          <w:lang w:eastAsia="ru-RU"/>
        </w:rPr>
        <w:t>Математика</w:t>
      </w:r>
      <w:proofErr w:type="spellEnd"/>
      <w:r>
        <w:rPr>
          <w:rFonts w:eastAsia="Times New Roman" w:cs="Times New Roman"/>
          <w:lang w:eastAsia="ru-RU"/>
        </w:rPr>
        <w:t xml:space="preserve">. </w:t>
      </w:r>
      <w:proofErr w:type="spellStart"/>
      <w:r>
        <w:rPr>
          <w:rFonts w:eastAsia="Times New Roman" w:cs="Times New Roman"/>
          <w:lang w:eastAsia="ru-RU"/>
        </w:rPr>
        <w:t>Содержание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образования</w:t>
      </w:r>
      <w:proofErr w:type="spellEnd"/>
      <w:r>
        <w:rPr>
          <w:rFonts w:eastAsia="Times New Roman" w:cs="Times New Roman"/>
          <w:lang w:eastAsia="ru-RU"/>
        </w:rPr>
        <w:t xml:space="preserve">: </w:t>
      </w:r>
      <w:proofErr w:type="spellStart"/>
      <w:r>
        <w:rPr>
          <w:rFonts w:eastAsia="Times New Roman" w:cs="Times New Roman"/>
          <w:lang w:eastAsia="ru-RU"/>
        </w:rPr>
        <w:t>Сборник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нармативно-правовых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документов</w:t>
      </w:r>
      <w:proofErr w:type="spellEnd"/>
      <w:r>
        <w:rPr>
          <w:rFonts w:eastAsia="Times New Roman" w:cs="Times New Roman"/>
          <w:lang w:eastAsia="ru-RU"/>
        </w:rPr>
        <w:t xml:space="preserve"> и </w:t>
      </w:r>
      <w:proofErr w:type="spellStart"/>
      <w:r>
        <w:rPr>
          <w:rFonts w:eastAsia="Times New Roman" w:cs="Times New Roman"/>
          <w:lang w:eastAsia="ru-RU"/>
        </w:rPr>
        <w:t>методических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материалов</w:t>
      </w:r>
      <w:proofErr w:type="spellEnd"/>
      <w:r>
        <w:rPr>
          <w:rFonts w:eastAsia="Times New Roman" w:cs="Times New Roman"/>
          <w:lang w:eastAsia="ru-RU"/>
        </w:rPr>
        <w:t xml:space="preserve">. – </w:t>
      </w:r>
      <w:proofErr w:type="spellStart"/>
      <w:r>
        <w:rPr>
          <w:rFonts w:eastAsia="Times New Roman" w:cs="Times New Roman"/>
          <w:lang w:eastAsia="ru-RU"/>
        </w:rPr>
        <w:t>М.:Вентана-Граф</w:t>
      </w:r>
      <w:proofErr w:type="spellEnd"/>
      <w:r>
        <w:rPr>
          <w:rFonts w:eastAsia="Times New Roman" w:cs="Times New Roman"/>
          <w:lang w:eastAsia="ru-RU"/>
        </w:rPr>
        <w:t>, 2008. – 160 с. – (</w:t>
      </w:r>
      <w:proofErr w:type="spellStart"/>
      <w:r>
        <w:rPr>
          <w:rFonts w:eastAsia="Times New Roman" w:cs="Times New Roman"/>
          <w:lang w:eastAsia="ru-RU"/>
        </w:rPr>
        <w:t>Современное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образование</w:t>
      </w:r>
      <w:proofErr w:type="spellEnd"/>
      <w:r>
        <w:rPr>
          <w:rFonts w:eastAsia="Times New Roman" w:cs="Times New Roman"/>
          <w:lang w:eastAsia="ru-RU"/>
        </w:rPr>
        <w:t>)</w:t>
      </w:r>
    </w:p>
    <w:p w:rsidR="004D169F" w:rsidRDefault="004D169F" w:rsidP="004D169F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tLeast"/>
        <w:ind w:left="375"/>
        <w:textAlignment w:val="auto"/>
        <w:rPr>
          <w:rFonts w:eastAsia="Times New Roman" w:cs="Times New Roman"/>
          <w:lang w:eastAsia="ru-RU"/>
        </w:rPr>
      </w:pPr>
      <w:proofErr w:type="spellStart"/>
      <w:r>
        <w:rPr>
          <w:rFonts w:eastAsia="Times New Roman" w:cs="Times New Roman"/>
          <w:i/>
          <w:iCs/>
          <w:lang w:eastAsia="ru-RU"/>
        </w:rPr>
        <w:t>Ю.Н.Тюрин</w:t>
      </w:r>
      <w:proofErr w:type="spellEnd"/>
      <w:r>
        <w:rPr>
          <w:rFonts w:eastAsia="Times New Roman" w:cs="Times New Roman"/>
          <w:i/>
          <w:iCs/>
          <w:lang w:eastAsia="ru-RU"/>
        </w:rPr>
        <w:t xml:space="preserve">, </w:t>
      </w:r>
      <w:proofErr w:type="spellStart"/>
      <w:r>
        <w:rPr>
          <w:rFonts w:eastAsia="Times New Roman" w:cs="Times New Roman"/>
          <w:i/>
          <w:iCs/>
          <w:lang w:eastAsia="ru-RU"/>
        </w:rPr>
        <w:t>А.А.Макаров</w:t>
      </w:r>
      <w:proofErr w:type="spellEnd"/>
      <w:r>
        <w:rPr>
          <w:rFonts w:eastAsia="Times New Roman" w:cs="Times New Roman"/>
          <w:i/>
          <w:iCs/>
          <w:lang w:eastAsia="ru-RU"/>
        </w:rPr>
        <w:t xml:space="preserve">, </w:t>
      </w:r>
      <w:proofErr w:type="spellStart"/>
      <w:r>
        <w:rPr>
          <w:rFonts w:eastAsia="Times New Roman" w:cs="Times New Roman"/>
          <w:i/>
          <w:iCs/>
          <w:lang w:eastAsia="ru-RU"/>
        </w:rPr>
        <w:t>И.Р.Высоцкий</w:t>
      </w:r>
      <w:proofErr w:type="spellEnd"/>
      <w:r>
        <w:rPr>
          <w:rFonts w:eastAsia="Times New Roman" w:cs="Times New Roman"/>
          <w:i/>
          <w:iCs/>
          <w:lang w:eastAsia="ru-RU"/>
        </w:rPr>
        <w:t xml:space="preserve">, </w:t>
      </w:r>
      <w:proofErr w:type="spellStart"/>
      <w:r>
        <w:rPr>
          <w:rFonts w:eastAsia="Times New Roman" w:cs="Times New Roman"/>
          <w:i/>
          <w:iCs/>
          <w:lang w:eastAsia="ru-RU"/>
        </w:rPr>
        <w:t>И.В.Ященко</w:t>
      </w:r>
      <w:proofErr w:type="spellEnd"/>
      <w:r>
        <w:rPr>
          <w:rFonts w:eastAsia="Times New Roman" w:cs="Times New Roman"/>
          <w:lang w:eastAsia="ru-RU"/>
        </w:rPr>
        <w:t> </w:t>
      </w:r>
      <w:proofErr w:type="spellStart"/>
      <w:r>
        <w:rPr>
          <w:rFonts w:eastAsia="Times New Roman" w:cs="Times New Roman"/>
          <w:lang w:eastAsia="ru-RU"/>
        </w:rPr>
        <w:t>Теория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вероятностей</w:t>
      </w:r>
      <w:proofErr w:type="spellEnd"/>
      <w:r>
        <w:rPr>
          <w:rFonts w:eastAsia="Times New Roman" w:cs="Times New Roman"/>
          <w:lang w:eastAsia="ru-RU"/>
        </w:rPr>
        <w:t xml:space="preserve"> и </w:t>
      </w:r>
      <w:proofErr w:type="spellStart"/>
      <w:r>
        <w:rPr>
          <w:rFonts w:eastAsia="Times New Roman" w:cs="Times New Roman"/>
          <w:lang w:eastAsia="ru-RU"/>
        </w:rPr>
        <w:t>статистика</w:t>
      </w:r>
      <w:proofErr w:type="spellEnd"/>
      <w:r>
        <w:rPr>
          <w:rFonts w:eastAsia="Times New Roman" w:cs="Times New Roman"/>
          <w:lang w:eastAsia="ru-RU"/>
        </w:rPr>
        <w:t xml:space="preserve"> – 2-е </w:t>
      </w:r>
      <w:proofErr w:type="spellStart"/>
      <w:r>
        <w:rPr>
          <w:rFonts w:eastAsia="Times New Roman" w:cs="Times New Roman"/>
          <w:lang w:eastAsia="ru-RU"/>
        </w:rPr>
        <w:t>изд</w:t>
      </w:r>
      <w:proofErr w:type="spellEnd"/>
      <w:r>
        <w:rPr>
          <w:rFonts w:eastAsia="Times New Roman" w:cs="Times New Roman"/>
          <w:lang w:eastAsia="ru-RU"/>
        </w:rPr>
        <w:t xml:space="preserve">., </w:t>
      </w:r>
      <w:proofErr w:type="spellStart"/>
      <w:r>
        <w:rPr>
          <w:rFonts w:eastAsia="Times New Roman" w:cs="Times New Roman"/>
          <w:lang w:eastAsia="ru-RU"/>
        </w:rPr>
        <w:t>переработанное</w:t>
      </w:r>
      <w:proofErr w:type="spellEnd"/>
      <w:r>
        <w:rPr>
          <w:rFonts w:eastAsia="Times New Roman" w:cs="Times New Roman"/>
          <w:lang w:eastAsia="ru-RU"/>
        </w:rPr>
        <w:t>. – М.: МЦНМО: ОАО «</w:t>
      </w:r>
      <w:proofErr w:type="spellStart"/>
      <w:r>
        <w:rPr>
          <w:rFonts w:eastAsia="Times New Roman" w:cs="Times New Roman"/>
          <w:lang w:eastAsia="ru-RU"/>
        </w:rPr>
        <w:t>Московские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учебники</w:t>
      </w:r>
      <w:proofErr w:type="spellEnd"/>
      <w:r>
        <w:rPr>
          <w:rFonts w:eastAsia="Times New Roman" w:cs="Times New Roman"/>
          <w:lang w:eastAsia="ru-RU"/>
        </w:rPr>
        <w:t xml:space="preserve">», 2008. – 256 с.: </w:t>
      </w:r>
      <w:proofErr w:type="spellStart"/>
      <w:r>
        <w:rPr>
          <w:rFonts w:eastAsia="Times New Roman" w:cs="Times New Roman"/>
          <w:lang w:eastAsia="ru-RU"/>
        </w:rPr>
        <w:t>ил</w:t>
      </w:r>
      <w:proofErr w:type="spellEnd"/>
      <w:r>
        <w:rPr>
          <w:rFonts w:eastAsia="Times New Roman" w:cs="Times New Roman"/>
          <w:lang w:eastAsia="ru-RU"/>
        </w:rPr>
        <w:t>. ISBN 987-5-94057-319-7</w:t>
      </w:r>
    </w:p>
    <w:p w:rsidR="00601FFD" w:rsidRPr="00601FFD" w:rsidRDefault="004D169F" w:rsidP="004D169F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tLeast"/>
        <w:ind w:left="375"/>
        <w:textAlignment w:val="auto"/>
        <w:rPr>
          <w:rFonts w:eastAsia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eastAsia="Times New Roman" w:cs="Times New Roman"/>
          <w:i/>
          <w:iCs/>
          <w:lang w:eastAsia="ru-RU"/>
        </w:rPr>
        <w:t>Ю.Н.Тюрин</w:t>
      </w:r>
      <w:proofErr w:type="spellEnd"/>
      <w:r>
        <w:rPr>
          <w:rFonts w:eastAsia="Times New Roman" w:cs="Times New Roman"/>
          <w:i/>
          <w:iCs/>
          <w:lang w:eastAsia="ru-RU"/>
        </w:rPr>
        <w:t xml:space="preserve">, </w:t>
      </w:r>
      <w:proofErr w:type="spellStart"/>
      <w:r>
        <w:rPr>
          <w:rFonts w:eastAsia="Times New Roman" w:cs="Times New Roman"/>
          <w:i/>
          <w:iCs/>
          <w:lang w:eastAsia="ru-RU"/>
        </w:rPr>
        <w:t>А.А.Макаров</w:t>
      </w:r>
      <w:proofErr w:type="spellEnd"/>
      <w:r>
        <w:rPr>
          <w:rFonts w:eastAsia="Times New Roman" w:cs="Times New Roman"/>
          <w:i/>
          <w:iCs/>
          <w:lang w:eastAsia="ru-RU"/>
        </w:rPr>
        <w:t xml:space="preserve">, </w:t>
      </w:r>
      <w:proofErr w:type="spellStart"/>
      <w:r>
        <w:rPr>
          <w:rFonts w:eastAsia="Times New Roman" w:cs="Times New Roman"/>
          <w:i/>
          <w:iCs/>
          <w:lang w:eastAsia="ru-RU"/>
        </w:rPr>
        <w:t>И.Р.Высоцкий</w:t>
      </w:r>
      <w:proofErr w:type="spellEnd"/>
      <w:r>
        <w:rPr>
          <w:rFonts w:eastAsia="Times New Roman" w:cs="Times New Roman"/>
          <w:i/>
          <w:iCs/>
          <w:lang w:eastAsia="ru-RU"/>
        </w:rPr>
        <w:t xml:space="preserve">, </w:t>
      </w:r>
      <w:proofErr w:type="spellStart"/>
      <w:r>
        <w:rPr>
          <w:rFonts w:eastAsia="Times New Roman" w:cs="Times New Roman"/>
          <w:i/>
          <w:iCs/>
          <w:lang w:eastAsia="ru-RU"/>
        </w:rPr>
        <w:t>И.В.Ященко</w:t>
      </w:r>
      <w:proofErr w:type="spellEnd"/>
      <w:r>
        <w:rPr>
          <w:rFonts w:eastAsia="Times New Roman" w:cs="Times New Roman"/>
          <w:lang w:eastAsia="ru-RU"/>
        </w:rPr>
        <w:t> </w:t>
      </w:r>
      <w:proofErr w:type="spellStart"/>
      <w:r>
        <w:rPr>
          <w:rFonts w:eastAsia="Times New Roman" w:cs="Times New Roman"/>
          <w:lang w:eastAsia="ru-RU"/>
        </w:rPr>
        <w:t>Теория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вероятностей</w:t>
      </w:r>
      <w:proofErr w:type="spellEnd"/>
      <w:r>
        <w:rPr>
          <w:rFonts w:eastAsia="Times New Roman" w:cs="Times New Roman"/>
          <w:lang w:eastAsia="ru-RU"/>
        </w:rPr>
        <w:t xml:space="preserve"> и </w:t>
      </w:r>
      <w:proofErr w:type="spellStart"/>
      <w:r>
        <w:rPr>
          <w:rFonts w:eastAsia="Times New Roman" w:cs="Times New Roman"/>
          <w:lang w:eastAsia="ru-RU"/>
        </w:rPr>
        <w:t>статистика</w:t>
      </w:r>
      <w:proofErr w:type="spellEnd"/>
      <w:r>
        <w:rPr>
          <w:rFonts w:eastAsia="Times New Roman" w:cs="Times New Roman"/>
          <w:lang w:eastAsia="ru-RU"/>
        </w:rPr>
        <w:t xml:space="preserve">: </w:t>
      </w:r>
      <w:proofErr w:type="spellStart"/>
      <w:r>
        <w:rPr>
          <w:rFonts w:eastAsia="Times New Roman" w:cs="Times New Roman"/>
          <w:lang w:eastAsia="ru-RU"/>
        </w:rPr>
        <w:t>Методическое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пособие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для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учителя</w:t>
      </w:r>
      <w:proofErr w:type="spellEnd"/>
      <w:r>
        <w:rPr>
          <w:rFonts w:eastAsia="Times New Roman" w:cs="Times New Roman"/>
          <w:lang w:eastAsia="ru-RU"/>
        </w:rPr>
        <w:t xml:space="preserve"> – 2-е </w:t>
      </w:r>
      <w:proofErr w:type="spellStart"/>
      <w:r>
        <w:rPr>
          <w:rFonts w:eastAsia="Times New Roman" w:cs="Times New Roman"/>
          <w:lang w:eastAsia="ru-RU"/>
        </w:rPr>
        <w:t>изд</w:t>
      </w:r>
      <w:proofErr w:type="spellEnd"/>
      <w:r>
        <w:rPr>
          <w:rFonts w:eastAsia="Times New Roman" w:cs="Times New Roman"/>
          <w:lang w:eastAsia="ru-RU"/>
        </w:rPr>
        <w:t xml:space="preserve">., </w:t>
      </w:r>
      <w:proofErr w:type="spellStart"/>
      <w:r>
        <w:rPr>
          <w:rFonts w:eastAsia="Times New Roman" w:cs="Times New Roman"/>
          <w:lang w:eastAsia="ru-RU"/>
        </w:rPr>
        <w:t>исправленное</w:t>
      </w:r>
      <w:proofErr w:type="spellEnd"/>
      <w:r>
        <w:rPr>
          <w:rFonts w:eastAsia="Times New Roman" w:cs="Times New Roman"/>
          <w:lang w:eastAsia="ru-RU"/>
        </w:rPr>
        <w:t xml:space="preserve"> и </w:t>
      </w:r>
      <w:proofErr w:type="spellStart"/>
      <w:r>
        <w:rPr>
          <w:rFonts w:eastAsia="Times New Roman" w:cs="Times New Roman"/>
          <w:lang w:eastAsia="ru-RU"/>
        </w:rPr>
        <w:t>доработанное</w:t>
      </w:r>
      <w:proofErr w:type="spellEnd"/>
      <w:r>
        <w:rPr>
          <w:rFonts w:eastAsia="Times New Roman" w:cs="Times New Roman"/>
          <w:lang w:eastAsia="ru-RU"/>
        </w:rPr>
        <w:t xml:space="preserve"> – М.:МЦНМО: МИОО, 2011. – 56 с.: </w:t>
      </w:r>
      <w:proofErr w:type="spellStart"/>
      <w:r>
        <w:rPr>
          <w:rFonts w:eastAsia="Times New Roman" w:cs="Times New Roman"/>
          <w:lang w:eastAsia="ru-RU"/>
        </w:rPr>
        <w:t>ил</w:t>
      </w:r>
      <w:proofErr w:type="spellEnd"/>
      <w:r>
        <w:rPr>
          <w:rFonts w:eastAsia="Times New Roman" w:cs="Times New Roman"/>
          <w:lang w:eastAsia="ru-RU"/>
        </w:rPr>
        <w:t>. ISBN 978-5-94057-189-6</w:t>
      </w:r>
      <w:r>
        <w:rPr>
          <w:rFonts w:eastAsia="Times New Roman" w:cs="Times New Roman"/>
          <w:lang w:eastAsia="ru-RU"/>
        </w:rPr>
        <w:br/>
      </w:r>
    </w:p>
    <w:p w:rsidR="00601FFD" w:rsidRPr="00601FFD" w:rsidRDefault="00601FFD" w:rsidP="00601FFD">
      <w:pPr>
        <w:widowControl/>
        <w:suppressAutoHyphens w:val="0"/>
        <w:autoSpaceDN/>
        <w:spacing w:before="100" w:beforeAutospacing="1" w:after="100" w:afterAutospacing="1" w:line="240" w:lineRule="atLeast"/>
        <w:ind w:left="375"/>
        <w:textAlignment w:val="auto"/>
        <w:rPr>
          <w:rFonts w:eastAsia="Times New Roman" w:cs="Times New Roman"/>
          <w:i/>
          <w:sz w:val="20"/>
          <w:szCs w:val="20"/>
          <w:lang w:eastAsia="ru-RU"/>
        </w:rPr>
      </w:pPr>
    </w:p>
    <w:p w:rsidR="004D169F" w:rsidRPr="002B6B66" w:rsidRDefault="004D169F" w:rsidP="00601FFD">
      <w:pPr>
        <w:widowControl/>
        <w:suppressAutoHyphens w:val="0"/>
        <w:autoSpaceDN/>
        <w:spacing w:before="100" w:beforeAutospacing="1" w:after="100" w:afterAutospacing="1" w:line="240" w:lineRule="atLeast"/>
        <w:ind w:left="15"/>
        <w:jc w:val="center"/>
        <w:textAlignment w:val="auto"/>
        <w:rPr>
          <w:rFonts w:eastAsia="Times New Roman" w:cs="Times New Roman"/>
          <w:i/>
          <w:sz w:val="20"/>
          <w:szCs w:val="20"/>
          <w:lang w:eastAsia="ru-RU"/>
        </w:rPr>
      </w:pPr>
      <w:r w:rsidRPr="002B6B66">
        <w:rPr>
          <w:rFonts w:eastAsia="Times New Roman" w:cs="Arial"/>
          <w:b/>
          <w:bCs/>
          <w:szCs w:val="26"/>
          <w:lang w:val="ru-RU" w:eastAsia="ru-RU"/>
        </w:rPr>
        <w:t>Те</w:t>
      </w:r>
      <w:proofErr w:type="spellStart"/>
      <w:r w:rsidRPr="002B6B66">
        <w:rPr>
          <w:rFonts w:eastAsia="Times New Roman" w:cs="Arial"/>
          <w:b/>
          <w:bCs/>
          <w:szCs w:val="26"/>
          <w:lang w:eastAsia="ru-RU"/>
        </w:rPr>
        <w:t>матическое</w:t>
      </w:r>
      <w:proofErr w:type="spellEnd"/>
      <w:r w:rsidRPr="002B6B66">
        <w:rPr>
          <w:rFonts w:eastAsia="Times New Roman" w:cs="Arial"/>
          <w:b/>
          <w:bCs/>
          <w:szCs w:val="26"/>
          <w:lang w:eastAsia="ru-RU"/>
        </w:rPr>
        <w:t xml:space="preserve"> </w:t>
      </w:r>
      <w:proofErr w:type="spellStart"/>
      <w:r w:rsidRPr="002B6B66">
        <w:rPr>
          <w:rFonts w:eastAsia="Times New Roman" w:cs="Arial"/>
          <w:b/>
          <w:bCs/>
          <w:szCs w:val="26"/>
          <w:lang w:eastAsia="ru-RU"/>
        </w:rPr>
        <w:t>планирование</w:t>
      </w:r>
      <w:proofErr w:type="spellEnd"/>
      <w:r w:rsidR="00954F9D">
        <w:rPr>
          <w:rFonts w:eastAsia="Times New Roman" w:cs="Arial"/>
          <w:b/>
          <w:bCs/>
          <w:szCs w:val="26"/>
          <w:lang w:val="ru-RU" w:eastAsia="ru-RU"/>
        </w:rPr>
        <w:t xml:space="preserve"> </w:t>
      </w:r>
      <w:r w:rsidR="00601FFD">
        <w:rPr>
          <w:rFonts w:eastAsia="Times New Roman" w:cs="Arial"/>
          <w:b/>
          <w:bCs/>
          <w:szCs w:val="26"/>
          <w:lang w:val="ru-RU" w:eastAsia="ru-RU"/>
        </w:rPr>
        <w:t>9</w:t>
      </w:r>
      <w:r w:rsidR="005172A0">
        <w:rPr>
          <w:rFonts w:eastAsia="Times New Roman" w:cs="Arial"/>
          <w:b/>
          <w:bCs/>
          <w:szCs w:val="26"/>
          <w:lang w:val="ru-RU" w:eastAsia="ru-RU"/>
        </w:rPr>
        <w:t>-11</w:t>
      </w:r>
      <w:r w:rsidR="00954F9D">
        <w:rPr>
          <w:rFonts w:eastAsia="Times New Roman" w:cs="Arial"/>
          <w:b/>
          <w:bCs/>
          <w:szCs w:val="26"/>
          <w:lang w:val="ru-RU" w:eastAsia="ru-RU"/>
        </w:rPr>
        <w:t xml:space="preserve"> класс</w:t>
      </w:r>
    </w:p>
    <w:p w:rsidR="004D169F" w:rsidRDefault="004D169F" w:rsidP="004D169F">
      <w:pPr>
        <w:jc w:val="center"/>
        <w:rPr>
          <w:rFonts w:eastAsia="Times New Roman" w:cs="Times New Roman"/>
          <w:lang w:eastAsia="ru-RU"/>
        </w:rPr>
      </w:pPr>
    </w:p>
    <w:tbl>
      <w:tblPr>
        <w:tblW w:w="8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8"/>
        <w:gridCol w:w="1373"/>
      </w:tblGrid>
      <w:tr w:rsidR="004D169F" w:rsidTr="004D169F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9F" w:rsidRDefault="004D169F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темы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курса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9F" w:rsidRDefault="004D169F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количество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уроков</w:t>
            </w:r>
            <w:proofErr w:type="spellEnd"/>
          </w:p>
        </w:tc>
      </w:tr>
      <w:tr w:rsidR="004D169F" w:rsidTr="004D169F">
        <w:tc>
          <w:tcPr>
            <w:tcW w:w="8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D169F" w:rsidRPr="002B6B66" w:rsidRDefault="004D169F" w:rsidP="00436CD2">
            <w:pPr>
              <w:jc w:val="center"/>
              <w:rPr>
                <w:rFonts w:eastAsia="Times New Roman" w:cs="Times New Roman"/>
                <w:b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lang w:eastAsia="ru-RU"/>
              </w:rPr>
              <w:t>Математическое</w:t>
            </w:r>
            <w:proofErr w:type="spellEnd"/>
            <w:r>
              <w:rPr>
                <w:rFonts w:eastAsia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lang w:eastAsia="ru-RU"/>
              </w:rPr>
              <w:t>описание</w:t>
            </w:r>
            <w:proofErr w:type="spellEnd"/>
            <w:r>
              <w:rPr>
                <w:rFonts w:eastAsia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lang w:eastAsia="ru-RU"/>
              </w:rPr>
              <w:t>случайных</w:t>
            </w:r>
            <w:proofErr w:type="spellEnd"/>
            <w:r>
              <w:rPr>
                <w:rFonts w:eastAsia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lang w:eastAsia="ru-RU"/>
              </w:rPr>
              <w:t>явлений</w:t>
            </w:r>
            <w:proofErr w:type="spellEnd"/>
            <w:r w:rsidR="002B6B66">
              <w:rPr>
                <w:rFonts w:eastAsia="Times New Roman" w:cs="Times New Roman"/>
                <w:b/>
                <w:lang w:val="ru-RU" w:eastAsia="ru-RU"/>
              </w:rPr>
              <w:t xml:space="preserve"> </w:t>
            </w:r>
            <w:r w:rsidR="00893BF4">
              <w:rPr>
                <w:rFonts w:eastAsia="Times New Roman" w:cs="Times New Roman"/>
                <w:b/>
                <w:lang w:val="ru-RU" w:eastAsia="ru-RU"/>
              </w:rPr>
              <w:t>1</w:t>
            </w:r>
            <w:r w:rsidR="00436CD2">
              <w:rPr>
                <w:rFonts w:eastAsia="Times New Roman" w:cs="Times New Roman"/>
                <w:b/>
                <w:lang w:val="ru-RU" w:eastAsia="ru-RU"/>
              </w:rPr>
              <w:t>1</w:t>
            </w:r>
            <w:r w:rsidR="002B6B66">
              <w:rPr>
                <w:rFonts w:eastAsia="Times New Roman" w:cs="Times New Roman"/>
                <w:b/>
                <w:lang w:val="ru-RU" w:eastAsia="ru-RU"/>
              </w:rPr>
              <w:t>ч</w:t>
            </w:r>
          </w:p>
        </w:tc>
      </w:tr>
      <w:tr w:rsidR="004D169F" w:rsidTr="004D169F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9F" w:rsidRDefault="002B6B66" w:rsidP="002B6B66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Случайные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опыты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="004D169F">
              <w:rPr>
                <w:rFonts w:eastAsia="Times New Roman" w:cs="Times New Roman"/>
                <w:lang w:eastAsia="ru-RU"/>
              </w:rPr>
              <w:br/>
            </w:r>
            <w:proofErr w:type="spellStart"/>
            <w:r w:rsidR="004D169F">
              <w:rPr>
                <w:rFonts w:eastAsia="Times New Roman" w:cs="Times New Roman"/>
                <w:lang w:eastAsia="ru-RU"/>
              </w:rPr>
              <w:t>Элементарные</w:t>
            </w:r>
            <w:proofErr w:type="spellEnd"/>
            <w:r w:rsidR="004D169F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="004D169F">
              <w:rPr>
                <w:rFonts w:eastAsia="Times New Roman" w:cs="Times New Roman"/>
                <w:lang w:eastAsia="ru-RU"/>
              </w:rPr>
              <w:t>события</w:t>
            </w:r>
            <w:proofErr w:type="spellEnd"/>
            <w:r w:rsidR="004D169F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9F" w:rsidRPr="002B6B66" w:rsidRDefault="00436CD2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</w:t>
            </w:r>
          </w:p>
        </w:tc>
      </w:tr>
      <w:tr w:rsidR="004D169F" w:rsidTr="004D169F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9F" w:rsidRDefault="004D169F" w:rsidP="002B6B66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Равновозможные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элементарные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события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lang w:eastAsia="ru-RU"/>
              </w:rPr>
              <w:t>Вероятности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элементарных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событий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9F" w:rsidRPr="002B6B66" w:rsidRDefault="00436CD2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</w:t>
            </w:r>
          </w:p>
        </w:tc>
      </w:tr>
      <w:tr w:rsidR="004D169F" w:rsidTr="004D169F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9F" w:rsidRDefault="004D169F" w:rsidP="002B6B66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Благоприятствующие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элементарные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события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9F" w:rsidRPr="002B6B66" w:rsidRDefault="00436CD2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</w:t>
            </w:r>
          </w:p>
        </w:tc>
      </w:tr>
      <w:tr w:rsidR="004D169F" w:rsidTr="004D169F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9F" w:rsidRDefault="004D169F" w:rsidP="002B6B66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Вероятности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событий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9F" w:rsidRPr="002B6B66" w:rsidRDefault="002B6B66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4</w:t>
            </w:r>
          </w:p>
        </w:tc>
      </w:tr>
      <w:tr w:rsidR="004D169F" w:rsidTr="004D169F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9F" w:rsidRDefault="004D169F" w:rsidP="002B6B66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Опыты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равновозможными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элементарными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событиями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9F" w:rsidRPr="002B6B66" w:rsidRDefault="00436CD2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3</w:t>
            </w:r>
          </w:p>
        </w:tc>
      </w:tr>
      <w:tr w:rsidR="004D169F" w:rsidTr="004D169F">
        <w:tc>
          <w:tcPr>
            <w:tcW w:w="8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D169F" w:rsidRPr="002B6B66" w:rsidRDefault="004D169F" w:rsidP="00436CD2">
            <w:pPr>
              <w:jc w:val="center"/>
              <w:rPr>
                <w:rFonts w:eastAsia="Times New Roman" w:cs="Times New Roman"/>
                <w:b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lang w:eastAsia="ru-RU"/>
              </w:rPr>
              <w:t>Вероятности</w:t>
            </w:r>
            <w:proofErr w:type="spellEnd"/>
            <w:r>
              <w:rPr>
                <w:rFonts w:eastAsia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lang w:eastAsia="ru-RU"/>
              </w:rPr>
              <w:t>случайных</w:t>
            </w:r>
            <w:proofErr w:type="spellEnd"/>
            <w:r>
              <w:rPr>
                <w:rFonts w:eastAsia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lang w:eastAsia="ru-RU"/>
              </w:rPr>
              <w:t>событий</w:t>
            </w:r>
            <w:proofErr w:type="spellEnd"/>
            <w:r>
              <w:rPr>
                <w:rFonts w:eastAsia="Times New Roman" w:cs="Times New Roman"/>
                <w:b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lang w:eastAsia="ru-RU"/>
              </w:rPr>
              <w:t>Сложение</w:t>
            </w:r>
            <w:proofErr w:type="spellEnd"/>
            <w:r>
              <w:rPr>
                <w:rFonts w:eastAsia="Times New Roman" w:cs="Times New Roman"/>
                <w:b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b/>
                <w:lang w:eastAsia="ru-RU"/>
              </w:rPr>
              <w:t>умножение</w:t>
            </w:r>
            <w:proofErr w:type="spellEnd"/>
            <w:r>
              <w:rPr>
                <w:rFonts w:eastAsia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lang w:eastAsia="ru-RU"/>
              </w:rPr>
              <w:t>вероятностей</w:t>
            </w:r>
            <w:proofErr w:type="spellEnd"/>
            <w:r w:rsidR="00436CD2">
              <w:rPr>
                <w:rFonts w:eastAsia="Times New Roman" w:cs="Times New Roman"/>
                <w:b/>
                <w:lang w:val="ru-RU" w:eastAsia="ru-RU"/>
              </w:rPr>
              <w:t xml:space="preserve"> 9ч</w:t>
            </w:r>
          </w:p>
        </w:tc>
      </w:tr>
      <w:tr w:rsidR="004D169F" w:rsidTr="004D169F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9F" w:rsidRDefault="004D169F" w:rsidP="002B6B66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Противоположное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событие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Диаграммы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Эйлера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9F" w:rsidRPr="002B6B66" w:rsidRDefault="00436CD2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</w:t>
            </w:r>
          </w:p>
        </w:tc>
      </w:tr>
      <w:tr w:rsidR="004D169F" w:rsidTr="004D169F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9F" w:rsidRDefault="004D169F" w:rsidP="002B6B66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Объединение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событий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lang w:eastAsia="ru-RU"/>
              </w:rPr>
              <w:t>Пересечение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событий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9F" w:rsidRPr="002B6B66" w:rsidRDefault="00436CD2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</w:t>
            </w:r>
          </w:p>
        </w:tc>
      </w:tr>
      <w:tr w:rsidR="004D169F" w:rsidTr="004D169F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9F" w:rsidRDefault="004D169F" w:rsidP="002B6B66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Несовместные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события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Правило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сложения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вероятностей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9F" w:rsidRPr="002B6B66" w:rsidRDefault="00436CD2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</w:t>
            </w:r>
          </w:p>
        </w:tc>
      </w:tr>
      <w:tr w:rsidR="004D169F" w:rsidTr="004D169F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9F" w:rsidRDefault="004D169F" w:rsidP="002B6B66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lastRenderedPageBreak/>
              <w:t>Формула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сложения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вероятностей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9F" w:rsidRPr="002B6B66" w:rsidRDefault="00436CD2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</w:t>
            </w:r>
          </w:p>
        </w:tc>
      </w:tr>
      <w:tr w:rsidR="004D169F" w:rsidTr="004D169F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9F" w:rsidRDefault="004D169F" w:rsidP="002B6B66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Случайный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выбор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Практическое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задание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lang w:eastAsia="ru-RU"/>
              </w:rPr>
              <w:t>Независимые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события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Умножение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вероятностей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9F" w:rsidRPr="002B6B66" w:rsidRDefault="00436CD2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</w:t>
            </w:r>
          </w:p>
        </w:tc>
      </w:tr>
      <w:tr w:rsidR="004D169F" w:rsidTr="004D169F">
        <w:tc>
          <w:tcPr>
            <w:tcW w:w="8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D169F" w:rsidRPr="002B6B66" w:rsidRDefault="004D169F" w:rsidP="00436CD2">
            <w:pPr>
              <w:jc w:val="center"/>
              <w:rPr>
                <w:rFonts w:eastAsia="Times New Roman" w:cs="Times New Roman"/>
                <w:b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lang w:eastAsia="ru-RU"/>
              </w:rPr>
              <w:t>Элементы</w:t>
            </w:r>
            <w:proofErr w:type="spellEnd"/>
            <w:r>
              <w:rPr>
                <w:rFonts w:eastAsia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lang w:eastAsia="ru-RU"/>
              </w:rPr>
              <w:t>комбинаторики</w:t>
            </w:r>
            <w:proofErr w:type="spellEnd"/>
            <w:r w:rsidR="002B6B66">
              <w:rPr>
                <w:rFonts w:eastAsia="Times New Roman" w:cs="Times New Roman"/>
                <w:b/>
                <w:lang w:val="ru-RU" w:eastAsia="ru-RU"/>
              </w:rPr>
              <w:t xml:space="preserve"> </w:t>
            </w:r>
            <w:r w:rsidR="00436CD2">
              <w:rPr>
                <w:rFonts w:eastAsia="Times New Roman" w:cs="Times New Roman"/>
                <w:b/>
                <w:lang w:val="ru-RU" w:eastAsia="ru-RU"/>
              </w:rPr>
              <w:t>14</w:t>
            </w:r>
            <w:r w:rsidR="002B6B66">
              <w:rPr>
                <w:rFonts w:eastAsia="Times New Roman" w:cs="Times New Roman"/>
                <w:b/>
                <w:lang w:val="ru-RU" w:eastAsia="ru-RU"/>
              </w:rPr>
              <w:t>ч</w:t>
            </w:r>
          </w:p>
        </w:tc>
      </w:tr>
      <w:tr w:rsidR="004D169F" w:rsidTr="004D169F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9F" w:rsidRDefault="004D169F" w:rsidP="002B6B66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Правило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умножения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9F" w:rsidRPr="002B6B66" w:rsidRDefault="00436CD2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</w:t>
            </w:r>
          </w:p>
        </w:tc>
      </w:tr>
      <w:tr w:rsidR="004D169F" w:rsidTr="004D169F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9F" w:rsidRDefault="004D169F" w:rsidP="002B6B66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Перестановки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Факториал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9F" w:rsidRPr="002B6B66" w:rsidRDefault="00436CD2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</w:t>
            </w:r>
          </w:p>
        </w:tc>
      </w:tr>
      <w:tr w:rsidR="004D169F" w:rsidTr="004D169F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9F" w:rsidRDefault="004D169F" w:rsidP="002B6B66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Правило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умножения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перестановки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в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задачах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вычисление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вероятностей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9F" w:rsidRPr="002B6B66" w:rsidRDefault="00436CD2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</w:t>
            </w:r>
          </w:p>
        </w:tc>
      </w:tr>
      <w:tr w:rsidR="004D169F" w:rsidTr="004D169F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9F" w:rsidRDefault="004D169F" w:rsidP="002B6B66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Сочетания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9F" w:rsidRPr="002B6B66" w:rsidRDefault="00436CD2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</w:t>
            </w:r>
          </w:p>
        </w:tc>
      </w:tr>
      <w:tr w:rsidR="004D169F" w:rsidTr="004D169F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9F" w:rsidRDefault="004D169F" w:rsidP="002B6B66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Сочетания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в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задачах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вычисление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вероятностей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9F" w:rsidRPr="002B6B66" w:rsidRDefault="00436CD2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</w:t>
            </w:r>
          </w:p>
        </w:tc>
      </w:tr>
      <w:tr w:rsidR="00F93B16" w:rsidTr="00F93B16">
        <w:trPr>
          <w:trHeight w:val="293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16" w:rsidRPr="00A97FD8" w:rsidRDefault="00F93B16" w:rsidP="00F93B16">
            <w:pPr>
              <w:pStyle w:val="Standard"/>
            </w:pPr>
            <w:r>
              <w:rPr>
                <w:lang w:val="ru-RU"/>
              </w:rPr>
              <w:t>Теорема о полной вероятности. Теорема Байеса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16" w:rsidRPr="00F93B16" w:rsidRDefault="00436CD2" w:rsidP="00F93B16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</w:t>
            </w:r>
          </w:p>
        </w:tc>
      </w:tr>
      <w:tr w:rsidR="00F93B16" w:rsidTr="00F93B16">
        <w:trPr>
          <w:trHeight w:val="284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16" w:rsidRDefault="00F93B16" w:rsidP="00F93B16">
            <w:pPr>
              <w:rPr>
                <w:rFonts w:eastAsia="Times New Roman" w:cs="Times New Roman"/>
                <w:lang w:eastAsia="ru-RU"/>
              </w:rPr>
            </w:pPr>
            <w:r>
              <w:rPr>
                <w:lang w:val="ru-RU"/>
              </w:rPr>
              <w:t>Понятие об априорных и апостериорных вероятностях гипотез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16" w:rsidRPr="00F93B16" w:rsidRDefault="00954F9D" w:rsidP="00F93B16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</w:t>
            </w:r>
          </w:p>
        </w:tc>
      </w:tr>
      <w:tr w:rsidR="00F93B16" w:rsidTr="004D169F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16" w:rsidRDefault="00F93B16" w:rsidP="00F93B16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16" w:rsidRDefault="00F93B16" w:rsidP="00F93B16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93B16" w:rsidTr="004D169F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16" w:rsidRDefault="00F93B16" w:rsidP="00F93B16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Контрольная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работа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16" w:rsidRDefault="00F93B16" w:rsidP="00F93B16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F93B16" w:rsidTr="004D169F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16" w:rsidRDefault="00F93B16" w:rsidP="00F93B16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Всего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16" w:rsidRPr="002B6B66" w:rsidRDefault="00954F9D" w:rsidP="00F93B16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34</w:t>
            </w:r>
          </w:p>
        </w:tc>
      </w:tr>
    </w:tbl>
    <w:p w:rsidR="005172A0" w:rsidRDefault="00D871E4" w:rsidP="005172A0">
      <w:pPr>
        <w:widowControl/>
        <w:suppressAutoHyphens w:val="0"/>
        <w:autoSpaceDN/>
        <w:spacing w:before="100" w:beforeAutospacing="1" w:after="100" w:afterAutospacing="1" w:line="240" w:lineRule="atLeast"/>
        <w:ind w:left="15"/>
        <w:jc w:val="center"/>
        <w:textAlignment w:val="auto"/>
        <w:rPr>
          <w:rFonts w:eastAsia="Times New Roman" w:cs="Arial"/>
          <w:b/>
          <w:bCs/>
          <w:szCs w:val="26"/>
          <w:lang w:val="ru-RU" w:eastAsia="ru-RU"/>
        </w:rPr>
      </w:pPr>
      <w:r>
        <w:rPr>
          <w:rFonts w:eastAsia="Times New Roman" w:cs="Arial"/>
          <w:b/>
          <w:bCs/>
          <w:szCs w:val="26"/>
          <w:lang w:val="ru-RU" w:eastAsia="ru-RU"/>
        </w:rPr>
        <w:t xml:space="preserve">Содержание </w:t>
      </w:r>
      <w:r w:rsidR="005172A0">
        <w:rPr>
          <w:rFonts w:eastAsia="Times New Roman" w:cs="Arial"/>
          <w:b/>
          <w:bCs/>
          <w:szCs w:val="26"/>
          <w:lang w:val="ru-RU" w:eastAsia="ru-RU"/>
        </w:rPr>
        <w:t xml:space="preserve"> </w:t>
      </w:r>
    </w:p>
    <w:p w:rsidR="00D871E4" w:rsidRDefault="00D871E4" w:rsidP="005172A0">
      <w:pPr>
        <w:widowControl/>
        <w:suppressAutoHyphens w:val="0"/>
        <w:autoSpaceDN/>
        <w:spacing w:before="100" w:beforeAutospacing="1" w:after="100" w:afterAutospacing="1" w:line="240" w:lineRule="atLeast"/>
        <w:ind w:left="15"/>
        <w:jc w:val="center"/>
        <w:textAlignment w:val="auto"/>
        <w:rPr>
          <w:rFonts w:eastAsia="Times New Roman" w:cs="Arial"/>
          <w:b/>
          <w:bCs/>
          <w:szCs w:val="26"/>
          <w:lang w:val="ru-RU" w:eastAsia="ru-RU"/>
        </w:rPr>
      </w:pPr>
      <w:r>
        <w:rPr>
          <w:rFonts w:eastAsia="Times New Roman" w:cs="Arial"/>
          <w:b/>
          <w:bCs/>
          <w:szCs w:val="26"/>
          <w:lang w:val="ru-RU" w:eastAsia="ru-RU"/>
        </w:rPr>
        <w:t>Курса «Решение задач с модулем и параметром»</w:t>
      </w:r>
    </w:p>
    <w:p w:rsidR="00D871E4" w:rsidRPr="002B6B66" w:rsidRDefault="00D871E4" w:rsidP="005172A0">
      <w:pPr>
        <w:widowControl/>
        <w:suppressAutoHyphens w:val="0"/>
        <w:autoSpaceDN/>
        <w:spacing w:before="100" w:beforeAutospacing="1" w:after="100" w:afterAutospacing="1" w:line="240" w:lineRule="atLeast"/>
        <w:ind w:left="15"/>
        <w:jc w:val="center"/>
        <w:textAlignment w:val="auto"/>
        <w:rPr>
          <w:rFonts w:eastAsia="Times New Roman" w:cs="Times New Roman"/>
          <w:i/>
          <w:sz w:val="20"/>
          <w:szCs w:val="20"/>
          <w:lang w:eastAsia="ru-RU"/>
        </w:rPr>
      </w:pPr>
      <w:r>
        <w:rPr>
          <w:rFonts w:eastAsia="Times New Roman" w:cs="Arial"/>
          <w:b/>
          <w:bCs/>
          <w:szCs w:val="26"/>
          <w:lang w:val="ru-RU" w:eastAsia="ru-RU"/>
        </w:rPr>
        <w:t>9-11 класс</w:t>
      </w:r>
    </w:p>
    <w:p w:rsidR="00D871E4" w:rsidRDefault="00D871E4" w:rsidP="00D871E4">
      <w:pPr>
        <w:pStyle w:val="a4"/>
        <w:keepLines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Цель курса: формирование у учащихся умений и навыков решения уравнений и неравенств, содержащих модуль, а также помочь им составить представление о параметре, о том, что значит решать задачи с параметром, знакомство с методами.</w:t>
      </w:r>
    </w:p>
    <w:p w:rsidR="00D871E4" w:rsidRDefault="00D871E4" w:rsidP="00D871E4">
      <w:pPr>
        <w:pStyle w:val="a4"/>
        <w:keepLines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Задачи курса:</w:t>
      </w:r>
    </w:p>
    <w:p w:rsidR="00D871E4" w:rsidRDefault="00D871E4" w:rsidP="00D871E4">
      <w:pPr>
        <w:pStyle w:val="a4"/>
        <w:keepLines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Расширение представлений учащихся о методах решения уравнений и неравенств, содержащих модуль.</w:t>
      </w:r>
    </w:p>
    <w:p w:rsidR="00D871E4" w:rsidRDefault="00D871E4" w:rsidP="00D871E4">
      <w:pPr>
        <w:pStyle w:val="a4"/>
        <w:keepLines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Развитие сферы математических знаний учащихся (задачи с параметром).</w:t>
      </w:r>
    </w:p>
    <w:p w:rsidR="00D871E4" w:rsidRDefault="00D871E4" w:rsidP="00D871E4">
      <w:pPr>
        <w:pStyle w:val="a4"/>
        <w:keepLines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Развитие интеллектуальных и практических умений в области решения уравнений, неравенств, построения графиков, содержащих модуль.</w:t>
      </w:r>
    </w:p>
    <w:p w:rsidR="00D871E4" w:rsidRDefault="00D871E4" w:rsidP="00D871E4">
      <w:pPr>
        <w:pStyle w:val="a4"/>
        <w:keepLines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Познакомить учащихся с видами уравнений с параметрами.</w:t>
      </w:r>
    </w:p>
    <w:p w:rsidR="00D871E4" w:rsidRDefault="00D871E4" w:rsidP="00D871E4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Выработка умений самостоятельно приобретать и применять знания в различных ситуациях.</w:t>
      </w:r>
    </w:p>
    <w:p w:rsidR="00D871E4" w:rsidRDefault="00D871E4" w:rsidP="00D871E4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Развитие творческих способностей.</w:t>
      </w:r>
    </w:p>
    <w:p w:rsidR="00D871E4" w:rsidRDefault="00D871E4" w:rsidP="00D871E4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Учить ребенка соединять воображение с логикой.</w:t>
      </w:r>
    </w:p>
    <w:p w:rsidR="00D871E4" w:rsidRDefault="00D871E4" w:rsidP="00D871E4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Совершенствование коммуникабельных навыков, которые способствуют развитию умений работать в группах, аргументировать и составлять свою точку зрения и уметь слушать других.</w:t>
      </w:r>
    </w:p>
    <w:p w:rsidR="004D169F" w:rsidRPr="00D871E4" w:rsidRDefault="00D871E4" w:rsidP="00D871E4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Курс ориентирован на </w:t>
      </w:r>
      <w:proofErr w:type="spellStart"/>
      <w:r>
        <w:rPr>
          <w:rFonts w:ascii="Verdana" w:hAnsi="Verdana"/>
          <w:color w:val="000000"/>
          <w:sz w:val="20"/>
          <w:szCs w:val="20"/>
        </w:rPr>
        <w:t>предпрофильную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подготовку учащихся по математике. Он расширяет базовый курс по математике, являет</w:t>
      </w:r>
      <w:r>
        <w:rPr>
          <w:rFonts w:ascii="Verdana" w:hAnsi="Verdana"/>
          <w:color w:val="000000"/>
          <w:sz w:val="20"/>
          <w:szCs w:val="20"/>
        </w:rPr>
        <w:softHyphen/>
        <w:t>ся предметно ориентированным и даёт учащимся возможность по</w:t>
      </w:r>
      <w:r>
        <w:rPr>
          <w:rFonts w:ascii="Verdana" w:hAnsi="Verdana"/>
          <w:color w:val="000000"/>
          <w:sz w:val="20"/>
          <w:szCs w:val="20"/>
        </w:rPr>
        <w:softHyphen/>
        <w:t>знакомиться с нестандартными вопросами алгебры, проверить спо</w:t>
      </w:r>
      <w:r>
        <w:rPr>
          <w:rFonts w:ascii="Verdana" w:hAnsi="Verdana"/>
          <w:color w:val="000000"/>
          <w:sz w:val="20"/>
          <w:szCs w:val="20"/>
        </w:rPr>
        <w:softHyphen/>
        <w:t>собности к математике.</w:t>
      </w:r>
    </w:p>
    <w:p w:rsidR="00601FFD" w:rsidRPr="00601FFD" w:rsidRDefault="00601FFD" w:rsidP="00601FFD">
      <w:pPr>
        <w:widowControl/>
        <w:suppressAutoHyphens w:val="0"/>
        <w:autoSpaceDN/>
        <w:spacing w:before="100" w:beforeAutospacing="1" w:after="100" w:afterAutospacing="1"/>
        <w:jc w:val="center"/>
        <w:textAlignment w:val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val="ru-RU" w:eastAsia="ru-RU" w:bidi="ar-SA"/>
        </w:rPr>
      </w:pPr>
      <w:r w:rsidRPr="00601FFD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val="ru-RU" w:eastAsia="ru-RU" w:bidi="ar-SA"/>
        </w:rPr>
        <w:lastRenderedPageBreak/>
        <w:t>Содержание курса</w:t>
      </w:r>
    </w:p>
    <w:p w:rsidR="00601FFD" w:rsidRPr="00601FFD" w:rsidRDefault="00601FFD" w:rsidP="00601FFD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val="ru-RU" w:eastAsia="ru-RU" w:bidi="ar-SA"/>
        </w:rPr>
      </w:pPr>
      <w:r w:rsidRPr="00601FFD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val="ru-RU" w:eastAsia="ru-RU" w:bidi="ar-SA"/>
        </w:rPr>
        <w:t>Тема 1. Понятие модуля. Упрощение выражений.</w:t>
      </w:r>
    </w:p>
    <w:p w:rsidR="00601FFD" w:rsidRPr="00601FFD" w:rsidRDefault="00601FFD" w:rsidP="00601FFD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val="ru-RU" w:eastAsia="ru-RU" w:bidi="ar-SA"/>
        </w:rPr>
      </w:pPr>
      <w:r w:rsidRPr="00601FFD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ru-RU" w:eastAsia="ru-RU" w:bidi="ar-SA"/>
        </w:rPr>
        <w:t>Понятие модуля, его геометрический смысл. Упрочение выражений, содержащих модуль. Линейные уравнения, содержащие модуль. Решение линейных уравнений, используя геометрический смысл модуля.</w:t>
      </w:r>
    </w:p>
    <w:p w:rsidR="00601FFD" w:rsidRPr="00601FFD" w:rsidRDefault="00601FFD" w:rsidP="00601FFD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val="ru-RU" w:eastAsia="ru-RU" w:bidi="ar-SA"/>
        </w:rPr>
      </w:pPr>
      <w:r w:rsidRPr="00601FFD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val="ru-RU" w:eastAsia="ru-RU" w:bidi="ar-SA"/>
        </w:rPr>
        <w:t>Тема 2 Решение уравнений, содержащих знак модуля.</w:t>
      </w:r>
    </w:p>
    <w:p w:rsidR="00601FFD" w:rsidRPr="00601FFD" w:rsidRDefault="00601FFD" w:rsidP="00601FFD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val="ru-RU" w:eastAsia="ru-RU" w:bidi="ar-SA"/>
        </w:rPr>
      </w:pPr>
      <w:r w:rsidRPr="00601FFD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ru-RU" w:eastAsia="ru-RU" w:bidi="ar-SA"/>
        </w:rPr>
        <w:t>Квадратные уравнения, содержащие под модулем линейный двучлен. Решение квадратных уравнений, содержащих модуль.</w:t>
      </w:r>
    </w:p>
    <w:p w:rsidR="00601FFD" w:rsidRPr="00601FFD" w:rsidRDefault="00601FFD" w:rsidP="00601FFD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val="ru-RU" w:eastAsia="ru-RU" w:bidi="ar-SA"/>
        </w:rPr>
      </w:pPr>
      <w:r w:rsidRPr="00601FFD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val="ru-RU" w:eastAsia="ru-RU" w:bidi="ar-SA"/>
        </w:rPr>
        <w:t>Тема 3. Построение графиков функций, содержащих знак модуля.</w:t>
      </w:r>
    </w:p>
    <w:p w:rsidR="00601FFD" w:rsidRPr="00601FFD" w:rsidRDefault="00601FFD" w:rsidP="00601FFD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val="ru-RU" w:eastAsia="ru-RU" w:bidi="ar-SA"/>
        </w:rPr>
      </w:pPr>
      <w:r w:rsidRPr="00601FFD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ru-RU" w:eastAsia="ru-RU" w:bidi="ar-SA"/>
        </w:rPr>
        <w:t>Понятие графика функций, содержащих модуль. Виды графиков функций. Построение графиков функций различных видов и исследование их свойств. Различные способы их построения.</w:t>
      </w:r>
    </w:p>
    <w:p w:rsidR="00601FFD" w:rsidRPr="00601FFD" w:rsidRDefault="00601FFD" w:rsidP="00601FFD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val="ru-RU" w:eastAsia="ru-RU" w:bidi="ar-SA"/>
        </w:rPr>
      </w:pPr>
      <w:r w:rsidRPr="00601FFD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val="ru-RU" w:eastAsia="ru-RU" w:bidi="ar-SA"/>
        </w:rPr>
        <w:t>Тема 4. Графическая интерпретация решения уравнений, содержащих переменную под знаком модуля.</w:t>
      </w:r>
    </w:p>
    <w:p w:rsidR="00601FFD" w:rsidRPr="00601FFD" w:rsidRDefault="00601FFD" w:rsidP="00601FFD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val="ru-RU" w:eastAsia="ru-RU" w:bidi="ar-SA"/>
        </w:rPr>
      </w:pPr>
      <w:r w:rsidRPr="00601FFD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ru-RU" w:eastAsia="ru-RU" w:bidi="ar-SA"/>
        </w:rPr>
        <w:t>Решение уравнений со знаком модуля графическим способом.</w:t>
      </w:r>
    </w:p>
    <w:p w:rsidR="00601FFD" w:rsidRPr="00601FFD" w:rsidRDefault="00601FFD" w:rsidP="00601FFD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val="ru-RU" w:eastAsia="ru-RU" w:bidi="ar-SA"/>
        </w:rPr>
      </w:pPr>
      <w:r w:rsidRPr="00601FFD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val="ru-RU" w:eastAsia="ru-RU" w:bidi="ar-SA"/>
        </w:rPr>
        <w:t>Тема 5. Системы линейных уравнений, содержащих модуль.</w:t>
      </w:r>
    </w:p>
    <w:p w:rsidR="00601FFD" w:rsidRPr="00601FFD" w:rsidRDefault="00601FFD" w:rsidP="00601FFD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val="ru-RU" w:eastAsia="ru-RU" w:bidi="ar-SA"/>
        </w:rPr>
      </w:pPr>
      <w:r w:rsidRPr="00601FFD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ru-RU" w:eastAsia="ru-RU" w:bidi="ar-SA"/>
        </w:rPr>
        <w:t>Понятие системы уравнений, содержащих под модулем только одну переменную, системы уравнений, содержащих под модулем две переменную.</w:t>
      </w:r>
    </w:p>
    <w:p w:rsidR="00601FFD" w:rsidRPr="00601FFD" w:rsidRDefault="00601FFD" w:rsidP="00601FFD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val="ru-RU" w:eastAsia="ru-RU" w:bidi="ar-SA"/>
        </w:rPr>
      </w:pPr>
      <w:r w:rsidRPr="00601FFD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val="ru-RU" w:eastAsia="ru-RU" w:bidi="ar-SA"/>
        </w:rPr>
        <w:t>Тема 6. Решение неравенств с модулем.</w:t>
      </w:r>
    </w:p>
    <w:p w:rsidR="00601FFD" w:rsidRPr="00601FFD" w:rsidRDefault="00601FFD" w:rsidP="00601FFD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val="ru-RU" w:eastAsia="ru-RU" w:bidi="ar-SA"/>
        </w:rPr>
      </w:pPr>
      <w:r w:rsidRPr="00601FFD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ru-RU" w:eastAsia="ru-RU" w:bidi="ar-SA"/>
        </w:rPr>
        <w:t>Неравенства, содержащие под модулем линейный двучлен. Нахождения области определения.</w:t>
      </w:r>
    </w:p>
    <w:p w:rsidR="00601FFD" w:rsidRPr="00601FFD" w:rsidRDefault="00601FFD" w:rsidP="00601FFD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val="ru-RU" w:eastAsia="ru-RU" w:bidi="ar-SA"/>
        </w:rPr>
      </w:pPr>
      <w:r w:rsidRPr="00601FFD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val="ru-RU" w:eastAsia="ru-RU" w:bidi="ar-SA"/>
        </w:rPr>
        <w:t>Тема 7. Зачет по блоку « Уравнения и неравенства, содержащие модуль».</w:t>
      </w:r>
    </w:p>
    <w:p w:rsidR="00601FFD" w:rsidRPr="00601FFD" w:rsidRDefault="00601FFD" w:rsidP="00601FFD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val="ru-RU" w:eastAsia="ru-RU" w:bidi="ar-SA"/>
        </w:rPr>
      </w:pPr>
      <w:r w:rsidRPr="00601FFD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val="ru-RU" w:eastAsia="ru-RU" w:bidi="ar-SA"/>
        </w:rPr>
        <w:t>Тема 8. Линейные уравнения и системы с параметрами.</w:t>
      </w:r>
    </w:p>
    <w:p w:rsidR="00601FFD" w:rsidRPr="00601FFD" w:rsidRDefault="00601FFD" w:rsidP="00601FFD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val="ru-RU" w:eastAsia="ru-RU" w:bidi="ar-SA"/>
        </w:rPr>
      </w:pPr>
      <w:r w:rsidRPr="00601FFD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ru-RU" w:eastAsia="ru-RU" w:bidi="ar-SA"/>
        </w:rPr>
        <w:t>Понятие «параметр». График линейной функции. Зависимость расположения графика функции от коэффициентов. Общий вид уравнения прямой. Линейные уравнения, содержащие параметр. Зависимость, количества решений системы линейных уравнений от коэффициентов.</w:t>
      </w:r>
    </w:p>
    <w:p w:rsidR="00601FFD" w:rsidRPr="00601FFD" w:rsidRDefault="00601FFD" w:rsidP="00601FFD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val="ru-RU" w:eastAsia="ru-RU" w:bidi="ar-SA"/>
        </w:rPr>
      </w:pPr>
      <w:r w:rsidRPr="00601FFD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val="ru-RU" w:eastAsia="ru-RU" w:bidi="ar-SA"/>
        </w:rPr>
        <w:t>Тема 9. Существование корней квадратного трехчлена.</w:t>
      </w:r>
    </w:p>
    <w:p w:rsidR="00601FFD" w:rsidRPr="00601FFD" w:rsidRDefault="00601FFD" w:rsidP="00601FFD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val="ru-RU" w:eastAsia="ru-RU" w:bidi="ar-SA"/>
        </w:rPr>
      </w:pPr>
      <w:r w:rsidRPr="00601FFD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ru-RU" w:eastAsia="ru-RU" w:bidi="ar-SA"/>
        </w:rPr>
        <w:t>Понятие квадратного трехчлена, корней квадратного трехчлена. Зависимость существования корней квадратного трехчлена от дискриминанта. Решение квадратных уравнений с параметром.</w:t>
      </w:r>
    </w:p>
    <w:p w:rsidR="00601FFD" w:rsidRPr="00601FFD" w:rsidRDefault="00601FFD" w:rsidP="00601FFD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val="ru-RU" w:eastAsia="ru-RU" w:bidi="ar-SA"/>
        </w:rPr>
      </w:pPr>
      <w:r w:rsidRPr="00601FFD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val="ru-RU" w:eastAsia="ru-RU" w:bidi="ar-SA"/>
        </w:rPr>
        <w:t>Тема 10. Теорема Виета. Обратная теорема Виета.</w:t>
      </w:r>
    </w:p>
    <w:p w:rsidR="00601FFD" w:rsidRPr="00601FFD" w:rsidRDefault="00601FFD" w:rsidP="00601FFD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val="ru-RU" w:eastAsia="ru-RU" w:bidi="ar-SA"/>
        </w:rPr>
      </w:pPr>
      <w:r w:rsidRPr="00601FFD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ru-RU" w:eastAsia="ru-RU" w:bidi="ar-SA"/>
        </w:rPr>
        <w:t>Решение квадратных уравнений с использованием теоремы Виета и обратной теоремы Виета. Расположение корней квадратного трехчлена. Решение задач на расположение корней квадратного трехчлена.</w:t>
      </w:r>
    </w:p>
    <w:p w:rsidR="00601FFD" w:rsidRPr="00601FFD" w:rsidRDefault="00601FFD" w:rsidP="00601FFD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val="ru-RU" w:eastAsia="ru-RU" w:bidi="ar-SA"/>
        </w:rPr>
      </w:pPr>
      <w:r w:rsidRPr="00601FFD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val="ru-RU" w:eastAsia="ru-RU" w:bidi="ar-SA"/>
        </w:rPr>
        <w:lastRenderedPageBreak/>
        <w:t>Тема 11. Графический способ решения уравнений с параметрами. </w:t>
      </w:r>
      <w:r w:rsidRPr="00601FFD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ru-RU" w:eastAsia="ru-RU" w:bidi="ar-SA"/>
        </w:rPr>
        <w:t>Графический способ решения уравнений с параметрами</w:t>
      </w:r>
      <w:r w:rsidRPr="00601FFD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val="ru-RU" w:eastAsia="ru-RU" w:bidi="ar-SA"/>
        </w:rPr>
        <w:t>.</w:t>
      </w:r>
    </w:p>
    <w:p w:rsidR="00E45318" w:rsidRDefault="00601FFD" w:rsidP="00601FFD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val="ru-RU" w:eastAsia="ru-RU" w:bidi="ar-SA"/>
        </w:rPr>
      </w:pPr>
      <w:r w:rsidRPr="00601FFD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val="ru-RU" w:eastAsia="ru-RU" w:bidi="ar-SA"/>
        </w:rPr>
        <w:t>Тема 12. Зачет по блоку «Задачи с параметрами».</w:t>
      </w:r>
    </w:p>
    <w:p w:rsidR="00D871E4" w:rsidRDefault="00D871E4" w:rsidP="00D871E4">
      <w:pPr>
        <w:widowControl/>
        <w:suppressAutoHyphens w:val="0"/>
        <w:autoSpaceDN/>
        <w:spacing w:before="100" w:beforeAutospacing="1" w:after="100" w:afterAutospacing="1"/>
        <w:jc w:val="center"/>
        <w:textAlignment w:val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val="ru-RU" w:eastAsia="ru-RU" w:bidi="ar-SA"/>
        </w:rPr>
      </w:pPr>
      <w:r w:rsidRPr="002B6B66">
        <w:rPr>
          <w:rFonts w:eastAsia="Times New Roman" w:cs="Arial"/>
          <w:b/>
          <w:bCs/>
          <w:szCs w:val="26"/>
          <w:lang w:val="ru-RU" w:eastAsia="ru-RU"/>
        </w:rPr>
        <w:t>Те</w:t>
      </w:r>
      <w:proofErr w:type="spellStart"/>
      <w:r w:rsidRPr="002B6B66">
        <w:rPr>
          <w:rFonts w:eastAsia="Times New Roman" w:cs="Arial"/>
          <w:b/>
          <w:bCs/>
          <w:szCs w:val="26"/>
          <w:lang w:eastAsia="ru-RU"/>
        </w:rPr>
        <w:t>матическое</w:t>
      </w:r>
      <w:proofErr w:type="spellEnd"/>
      <w:r w:rsidRPr="002B6B66">
        <w:rPr>
          <w:rFonts w:eastAsia="Times New Roman" w:cs="Arial"/>
          <w:b/>
          <w:bCs/>
          <w:szCs w:val="26"/>
          <w:lang w:eastAsia="ru-RU"/>
        </w:rPr>
        <w:t xml:space="preserve"> </w:t>
      </w:r>
      <w:proofErr w:type="spellStart"/>
      <w:r w:rsidRPr="002B6B66">
        <w:rPr>
          <w:rFonts w:eastAsia="Times New Roman" w:cs="Arial"/>
          <w:b/>
          <w:bCs/>
          <w:szCs w:val="26"/>
          <w:lang w:eastAsia="ru-RU"/>
        </w:rPr>
        <w:t>планирование</w:t>
      </w:r>
      <w:proofErr w:type="spellEnd"/>
    </w:p>
    <w:tbl>
      <w:tblPr>
        <w:tblStyle w:val="a5"/>
        <w:tblW w:w="0" w:type="auto"/>
        <w:tblLook w:val="04A0"/>
      </w:tblPr>
      <w:tblGrid>
        <w:gridCol w:w="675"/>
        <w:gridCol w:w="7513"/>
        <w:gridCol w:w="1383"/>
      </w:tblGrid>
      <w:tr w:rsidR="00D871E4" w:rsidTr="00B66E52">
        <w:tc>
          <w:tcPr>
            <w:tcW w:w="675" w:type="dxa"/>
          </w:tcPr>
          <w:p w:rsidR="00D871E4" w:rsidRPr="00601FFD" w:rsidRDefault="00D871E4" w:rsidP="00B66E52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7513" w:type="dxa"/>
          </w:tcPr>
          <w:p w:rsidR="00D871E4" w:rsidRPr="00601FFD" w:rsidRDefault="00D871E4" w:rsidP="00B66E52">
            <w:pPr>
              <w:rPr>
                <w:lang w:val="ru-RU"/>
              </w:rPr>
            </w:pPr>
            <w:r>
              <w:rPr>
                <w:lang w:val="ru-RU"/>
              </w:rPr>
              <w:t>Тема</w:t>
            </w:r>
          </w:p>
        </w:tc>
        <w:tc>
          <w:tcPr>
            <w:tcW w:w="1383" w:type="dxa"/>
          </w:tcPr>
          <w:p w:rsidR="00D871E4" w:rsidRPr="00601FFD" w:rsidRDefault="00D871E4" w:rsidP="00B66E52">
            <w:pPr>
              <w:rPr>
                <w:lang w:val="ru-RU"/>
              </w:rPr>
            </w:pPr>
            <w:r>
              <w:rPr>
                <w:lang w:val="ru-RU"/>
              </w:rPr>
              <w:t>Количество часов</w:t>
            </w:r>
          </w:p>
        </w:tc>
      </w:tr>
      <w:tr w:rsidR="00D871E4" w:rsidTr="00B66E52">
        <w:tc>
          <w:tcPr>
            <w:tcW w:w="675" w:type="dxa"/>
          </w:tcPr>
          <w:p w:rsidR="00D871E4" w:rsidRPr="00601FFD" w:rsidRDefault="00D871E4" w:rsidP="00B66E5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13" w:type="dxa"/>
          </w:tcPr>
          <w:p w:rsidR="00D871E4" w:rsidRPr="00601FFD" w:rsidRDefault="00D871E4" w:rsidP="00B66E52">
            <w:pPr>
              <w:widowControl/>
              <w:suppressAutoHyphens w:val="0"/>
              <w:autoSpaceDN/>
              <w:spacing w:before="100" w:beforeAutospacing="1" w:after="100" w:afterAutospacing="1" w:line="225" w:lineRule="atLeast"/>
              <w:textAlignment w:val="auto"/>
              <w:rPr>
                <w:rFonts w:eastAsia="Times New Roman" w:cs="Times New Roman"/>
                <w:kern w:val="0"/>
                <w:szCs w:val="24"/>
                <w:lang w:val="ru-RU" w:eastAsia="ru-RU" w:bidi="ar-SA"/>
              </w:rPr>
            </w:pPr>
            <w:r w:rsidRPr="00601FFD">
              <w:rPr>
                <w:rFonts w:eastAsia="Times New Roman" w:cs="Times New Roman"/>
                <w:kern w:val="0"/>
                <w:lang w:val="ru-RU" w:eastAsia="ru-RU" w:bidi="ar-SA"/>
              </w:rPr>
              <w:t>Понятие модуль. Упрощение выражений.</w:t>
            </w:r>
          </w:p>
        </w:tc>
        <w:tc>
          <w:tcPr>
            <w:tcW w:w="1383" w:type="dxa"/>
          </w:tcPr>
          <w:p w:rsidR="00D871E4" w:rsidRPr="00601FFD" w:rsidRDefault="00D871E4" w:rsidP="00B66E5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D871E4" w:rsidTr="00B66E52">
        <w:tc>
          <w:tcPr>
            <w:tcW w:w="675" w:type="dxa"/>
          </w:tcPr>
          <w:p w:rsidR="00D871E4" w:rsidRPr="00601FFD" w:rsidRDefault="00D871E4" w:rsidP="00B66E5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513" w:type="dxa"/>
          </w:tcPr>
          <w:p w:rsidR="00D871E4" w:rsidRDefault="00D871E4" w:rsidP="00B66E52">
            <w:r w:rsidRPr="00601FFD">
              <w:rPr>
                <w:rFonts w:eastAsia="Times New Roman" w:cs="Times New Roman"/>
                <w:kern w:val="0"/>
                <w:lang w:val="ru-RU" w:eastAsia="ru-RU" w:bidi="ar-SA"/>
              </w:rPr>
              <w:t>Решение уравнений, содержащих знак модуля</w:t>
            </w:r>
          </w:p>
        </w:tc>
        <w:tc>
          <w:tcPr>
            <w:tcW w:w="1383" w:type="dxa"/>
          </w:tcPr>
          <w:p w:rsidR="00D871E4" w:rsidRPr="00601FFD" w:rsidRDefault="00D871E4" w:rsidP="00B66E5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D871E4" w:rsidTr="00B66E52">
        <w:tc>
          <w:tcPr>
            <w:tcW w:w="675" w:type="dxa"/>
          </w:tcPr>
          <w:p w:rsidR="00D871E4" w:rsidRPr="00601FFD" w:rsidRDefault="00D871E4" w:rsidP="00B66E5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513" w:type="dxa"/>
          </w:tcPr>
          <w:p w:rsidR="00D871E4" w:rsidRPr="00601FFD" w:rsidRDefault="00D871E4" w:rsidP="00B66E52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601FFD">
              <w:rPr>
                <w:rFonts w:eastAsia="Times New Roman" w:cs="Times New Roman"/>
                <w:kern w:val="0"/>
                <w:lang w:val="ru-RU" w:eastAsia="ru-RU" w:bidi="ar-SA"/>
              </w:rPr>
              <w:t>Построение графиков функций, содержащих знак</w:t>
            </w:r>
          </w:p>
          <w:p w:rsidR="00D871E4" w:rsidRPr="00601FFD" w:rsidRDefault="00D871E4" w:rsidP="00B66E52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kern w:val="0"/>
                <w:szCs w:val="24"/>
                <w:lang w:val="ru-RU" w:eastAsia="ru-RU" w:bidi="ar-SA"/>
              </w:rPr>
            </w:pPr>
            <w:r w:rsidRPr="00601FFD">
              <w:rPr>
                <w:rFonts w:eastAsia="Times New Roman" w:cs="Times New Roman"/>
                <w:kern w:val="0"/>
                <w:lang w:val="ru-RU" w:eastAsia="ru-RU" w:bidi="ar-SA"/>
              </w:rPr>
              <w:t>модуля.</w:t>
            </w:r>
          </w:p>
        </w:tc>
        <w:tc>
          <w:tcPr>
            <w:tcW w:w="1383" w:type="dxa"/>
          </w:tcPr>
          <w:p w:rsidR="00D871E4" w:rsidRPr="00601FFD" w:rsidRDefault="00D871E4" w:rsidP="00B66E5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D871E4" w:rsidTr="00B66E52">
        <w:tc>
          <w:tcPr>
            <w:tcW w:w="675" w:type="dxa"/>
          </w:tcPr>
          <w:p w:rsidR="00D871E4" w:rsidRPr="00601FFD" w:rsidRDefault="00D871E4" w:rsidP="00B66E52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513" w:type="dxa"/>
          </w:tcPr>
          <w:p w:rsidR="00D871E4" w:rsidRPr="00601FFD" w:rsidRDefault="00D871E4" w:rsidP="00B66E52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kern w:val="0"/>
                <w:szCs w:val="24"/>
                <w:lang w:val="ru-RU" w:eastAsia="ru-RU" w:bidi="ar-SA"/>
              </w:rPr>
            </w:pPr>
            <w:r w:rsidRPr="00601FFD">
              <w:rPr>
                <w:rFonts w:eastAsia="Times New Roman" w:cs="Times New Roman"/>
                <w:kern w:val="0"/>
                <w:lang w:val="ru-RU" w:eastAsia="ru-RU" w:bidi="ar-SA"/>
              </w:rPr>
              <w:t>Графическая интерпретация решения уравнений, содержащих переменную под знаком модуля.</w:t>
            </w:r>
          </w:p>
        </w:tc>
        <w:tc>
          <w:tcPr>
            <w:tcW w:w="1383" w:type="dxa"/>
          </w:tcPr>
          <w:p w:rsidR="00D871E4" w:rsidRPr="00601FFD" w:rsidRDefault="00D871E4" w:rsidP="00B66E52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D871E4" w:rsidTr="00B66E52">
        <w:tc>
          <w:tcPr>
            <w:tcW w:w="675" w:type="dxa"/>
          </w:tcPr>
          <w:p w:rsidR="00D871E4" w:rsidRPr="00601FFD" w:rsidRDefault="00D871E4" w:rsidP="00B66E52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513" w:type="dxa"/>
          </w:tcPr>
          <w:p w:rsidR="00D871E4" w:rsidRPr="00601FFD" w:rsidRDefault="00D871E4" w:rsidP="00B66E52">
            <w:pPr>
              <w:widowControl/>
              <w:suppressAutoHyphens w:val="0"/>
              <w:autoSpaceDN/>
              <w:spacing w:before="100" w:beforeAutospacing="1" w:after="100" w:afterAutospacing="1" w:line="210" w:lineRule="atLeast"/>
              <w:textAlignment w:val="auto"/>
              <w:rPr>
                <w:rFonts w:eastAsia="Times New Roman" w:cs="Times New Roman"/>
                <w:kern w:val="0"/>
                <w:szCs w:val="24"/>
                <w:lang w:val="ru-RU" w:eastAsia="ru-RU" w:bidi="ar-SA"/>
              </w:rPr>
            </w:pPr>
            <w:r w:rsidRPr="00601FFD">
              <w:rPr>
                <w:rFonts w:eastAsia="Times New Roman" w:cs="Times New Roman"/>
                <w:kern w:val="0"/>
                <w:lang w:val="ru-RU" w:eastAsia="ru-RU" w:bidi="ar-SA"/>
              </w:rPr>
              <w:t>Системы линейных уравнений, содержащих модуль.</w:t>
            </w:r>
          </w:p>
        </w:tc>
        <w:tc>
          <w:tcPr>
            <w:tcW w:w="1383" w:type="dxa"/>
          </w:tcPr>
          <w:p w:rsidR="00D871E4" w:rsidRPr="00601FFD" w:rsidRDefault="00D871E4" w:rsidP="00B66E5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D871E4" w:rsidTr="00B66E52">
        <w:tc>
          <w:tcPr>
            <w:tcW w:w="675" w:type="dxa"/>
          </w:tcPr>
          <w:p w:rsidR="00D871E4" w:rsidRPr="00601FFD" w:rsidRDefault="00D871E4" w:rsidP="00B66E52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513" w:type="dxa"/>
          </w:tcPr>
          <w:p w:rsidR="00D871E4" w:rsidRPr="00601FFD" w:rsidRDefault="00D871E4" w:rsidP="00B66E52">
            <w:pPr>
              <w:widowControl/>
              <w:suppressAutoHyphens w:val="0"/>
              <w:autoSpaceDN/>
              <w:spacing w:before="100" w:beforeAutospacing="1" w:after="100" w:afterAutospacing="1" w:line="210" w:lineRule="atLeast"/>
              <w:textAlignment w:val="auto"/>
              <w:rPr>
                <w:rFonts w:eastAsia="Times New Roman" w:cs="Times New Roman"/>
                <w:kern w:val="0"/>
                <w:szCs w:val="24"/>
                <w:lang w:val="ru-RU" w:eastAsia="ru-RU" w:bidi="ar-SA"/>
              </w:rPr>
            </w:pPr>
            <w:r w:rsidRPr="00601FFD">
              <w:rPr>
                <w:rFonts w:eastAsia="Times New Roman" w:cs="Times New Roman"/>
                <w:kern w:val="0"/>
                <w:lang w:val="ru-RU" w:eastAsia="ru-RU" w:bidi="ar-SA"/>
              </w:rPr>
              <w:t>Решение неравенств с модулем.</w:t>
            </w:r>
          </w:p>
        </w:tc>
        <w:tc>
          <w:tcPr>
            <w:tcW w:w="1383" w:type="dxa"/>
          </w:tcPr>
          <w:p w:rsidR="00D871E4" w:rsidRPr="00601FFD" w:rsidRDefault="00D871E4" w:rsidP="00B66E5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D871E4" w:rsidTr="00B66E52">
        <w:tc>
          <w:tcPr>
            <w:tcW w:w="675" w:type="dxa"/>
          </w:tcPr>
          <w:p w:rsidR="00D871E4" w:rsidRPr="00601FFD" w:rsidRDefault="00D871E4" w:rsidP="00B66E52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513" w:type="dxa"/>
          </w:tcPr>
          <w:p w:rsidR="00D871E4" w:rsidRPr="00601FFD" w:rsidRDefault="00D871E4" w:rsidP="00B66E52">
            <w:pPr>
              <w:widowControl/>
              <w:suppressAutoHyphens w:val="0"/>
              <w:autoSpaceDN/>
              <w:spacing w:before="100" w:beforeAutospacing="1" w:after="100" w:afterAutospacing="1" w:line="210" w:lineRule="atLeast"/>
              <w:textAlignment w:val="auto"/>
              <w:rPr>
                <w:rFonts w:eastAsia="Times New Roman" w:cs="Times New Roman"/>
                <w:kern w:val="0"/>
                <w:szCs w:val="24"/>
                <w:lang w:val="ru-RU" w:eastAsia="ru-RU" w:bidi="ar-SA"/>
              </w:rPr>
            </w:pPr>
            <w:r w:rsidRPr="00601FFD">
              <w:rPr>
                <w:rFonts w:eastAsia="Times New Roman" w:cs="Times New Roman"/>
                <w:kern w:val="0"/>
                <w:lang w:val="ru-RU" w:eastAsia="ru-RU" w:bidi="ar-SA"/>
              </w:rPr>
              <w:t>Линейные уравнения и системы с параметрами.</w:t>
            </w:r>
          </w:p>
        </w:tc>
        <w:tc>
          <w:tcPr>
            <w:tcW w:w="1383" w:type="dxa"/>
          </w:tcPr>
          <w:p w:rsidR="00D871E4" w:rsidRPr="00601FFD" w:rsidRDefault="00D871E4" w:rsidP="00B66E52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D871E4" w:rsidTr="00B66E52">
        <w:tc>
          <w:tcPr>
            <w:tcW w:w="675" w:type="dxa"/>
          </w:tcPr>
          <w:p w:rsidR="00D871E4" w:rsidRPr="00601FFD" w:rsidRDefault="00D871E4" w:rsidP="00B66E52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513" w:type="dxa"/>
          </w:tcPr>
          <w:p w:rsidR="00D871E4" w:rsidRPr="00601FFD" w:rsidRDefault="00D871E4" w:rsidP="00B66E52">
            <w:pPr>
              <w:widowControl/>
              <w:suppressAutoHyphens w:val="0"/>
              <w:autoSpaceDN/>
              <w:spacing w:before="100" w:beforeAutospacing="1" w:after="100" w:afterAutospacing="1" w:line="210" w:lineRule="atLeast"/>
              <w:textAlignment w:val="auto"/>
              <w:rPr>
                <w:rFonts w:eastAsia="Times New Roman" w:cs="Times New Roman"/>
                <w:kern w:val="0"/>
                <w:szCs w:val="24"/>
                <w:lang w:val="ru-RU" w:eastAsia="ru-RU" w:bidi="ar-SA"/>
              </w:rPr>
            </w:pPr>
            <w:r w:rsidRPr="00601FFD">
              <w:rPr>
                <w:rFonts w:eastAsia="Times New Roman" w:cs="Times New Roman"/>
                <w:kern w:val="0"/>
                <w:lang w:val="ru-RU" w:eastAsia="ru-RU" w:bidi="ar-SA"/>
              </w:rPr>
              <w:t>Существование корней квадратного трехчлена.</w:t>
            </w:r>
          </w:p>
        </w:tc>
        <w:tc>
          <w:tcPr>
            <w:tcW w:w="1383" w:type="dxa"/>
          </w:tcPr>
          <w:p w:rsidR="00D871E4" w:rsidRPr="00601FFD" w:rsidRDefault="00D871E4" w:rsidP="00B66E52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D871E4" w:rsidTr="00B66E52">
        <w:tc>
          <w:tcPr>
            <w:tcW w:w="675" w:type="dxa"/>
          </w:tcPr>
          <w:p w:rsidR="00D871E4" w:rsidRPr="00601FFD" w:rsidRDefault="00D871E4" w:rsidP="00B66E52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513" w:type="dxa"/>
          </w:tcPr>
          <w:p w:rsidR="00D871E4" w:rsidRPr="00601FFD" w:rsidRDefault="00D871E4" w:rsidP="00B66E52">
            <w:pPr>
              <w:widowControl/>
              <w:suppressAutoHyphens w:val="0"/>
              <w:autoSpaceDN/>
              <w:spacing w:before="100" w:beforeAutospacing="1" w:after="100" w:afterAutospacing="1" w:line="210" w:lineRule="atLeast"/>
              <w:textAlignment w:val="auto"/>
              <w:rPr>
                <w:rFonts w:eastAsia="Times New Roman" w:cs="Times New Roman"/>
                <w:kern w:val="0"/>
                <w:szCs w:val="24"/>
                <w:lang w:val="ru-RU" w:eastAsia="ru-RU" w:bidi="ar-SA"/>
              </w:rPr>
            </w:pPr>
            <w:r w:rsidRPr="00601FFD">
              <w:rPr>
                <w:rFonts w:eastAsia="Times New Roman" w:cs="Times New Roman"/>
                <w:kern w:val="0"/>
                <w:lang w:val="ru-RU" w:eastAsia="ru-RU" w:bidi="ar-SA"/>
              </w:rPr>
              <w:t>Теорема Виета. Обратная теорема Виета.</w:t>
            </w:r>
          </w:p>
        </w:tc>
        <w:tc>
          <w:tcPr>
            <w:tcW w:w="1383" w:type="dxa"/>
          </w:tcPr>
          <w:p w:rsidR="00D871E4" w:rsidRPr="00601FFD" w:rsidRDefault="00D871E4" w:rsidP="00B66E5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871E4" w:rsidTr="00B66E52">
        <w:tc>
          <w:tcPr>
            <w:tcW w:w="675" w:type="dxa"/>
          </w:tcPr>
          <w:p w:rsidR="00D871E4" w:rsidRPr="00601FFD" w:rsidRDefault="00D871E4" w:rsidP="00B66E52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513" w:type="dxa"/>
          </w:tcPr>
          <w:p w:rsidR="00D871E4" w:rsidRPr="00601FFD" w:rsidRDefault="00D871E4" w:rsidP="00B66E52">
            <w:pPr>
              <w:widowControl/>
              <w:suppressAutoHyphens w:val="0"/>
              <w:autoSpaceDN/>
              <w:spacing w:before="100" w:beforeAutospacing="1" w:after="100" w:afterAutospacing="1" w:line="210" w:lineRule="atLeast"/>
              <w:textAlignment w:val="auto"/>
              <w:rPr>
                <w:rFonts w:eastAsia="Times New Roman" w:cs="Times New Roman"/>
                <w:kern w:val="0"/>
                <w:szCs w:val="24"/>
                <w:lang w:val="ru-RU" w:eastAsia="ru-RU" w:bidi="ar-SA"/>
              </w:rPr>
            </w:pPr>
            <w:r w:rsidRPr="00601FFD">
              <w:rPr>
                <w:rFonts w:eastAsia="Times New Roman" w:cs="Times New Roman"/>
                <w:kern w:val="0"/>
                <w:lang w:val="ru-RU" w:eastAsia="ru-RU" w:bidi="ar-SA"/>
              </w:rPr>
              <w:t>Графический способ решения уравнений с параметрами.</w:t>
            </w:r>
          </w:p>
        </w:tc>
        <w:tc>
          <w:tcPr>
            <w:tcW w:w="1383" w:type="dxa"/>
          </w:tcPr>
          <w:p w:rsidR="00D871E4" w:rsidRPr="00601FFD" w:rsidRDefault="00D871E4" w:rsidP="00B66E52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D871E4" w:rsidTr="00B66E52">
        <w:tc>
          <w:tcPr>
            <w:tcW w:w="675" w:type="dxa"/>
          </w:tcPr>
          <w:p w:rsidR="00D871E4" w:rsidRPr="00601FFD" w:rsidRDefault="00D871E4" w:rsidP="00B66E52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513" w:type="dxa"/>
          </w:tcPr>
          <w:p w:rsidR="00D871E4" w:rsidRPr="00601FFD" w:rsidRDefault="00D871E4" w:rsidP="00B66E52">
            <w:pPr>
              <w:rPr>
                <w:lang w:val="ru-RU"/>
              </w:rPr>
            </w:pPr>
            <w:r>
              <w:rPr>
                <w:lang w:val="ru-RU"/>
              </w:rPr>
              <w:t>Зачёт</w:t>
            </w:r>
          </w:p>
        </w:tc>
        <w:tc>
          <w:tcPr>
            <w:tcW w:w="1383" w:type="dxa"/>
          </w:tcPr>
          <w:p w:rsidR="00D871E4" w:rsidRPr="00601FFD" w:rsidRDefault="00D871E4" w:rsidP="00B66E5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871E4" w:rsidTr="00B66E52">
        <w:tc>
          <w:tcPr>
            <w:tcW w:w="675" w:type="dxa"/>
          </w:tcPr>
          <w:p w:rsidR="00D871E4" w:rsidRDefault="00D871E4" w:rsidP="00B66E52">
            <w:pPr>
              <w:rPr>
                <w:lang w:val="ru-RU"/>
              </w:rPr>
            </w:pPr>
          </w:p>
        </w:tc>
        <w:tc>
          <w:tcPr>
            <w:tcW w:w="7513" w:type="dxa"/>
          </w:tcPr>
          <w:p w:rsidR="00D871E4" w:rsidRDefault="00D871E4" w:rsidP="00B66E52">
            <w:pPr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1383" w:type="dxa"/>
          </w:tcPr>
          <w:p w:rsidR="00D871E4" w:rsidRDefault="00D871E4" w:rsidP="00B66E52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</w:tbl>
    <w:p w:rsidR="00D871E4" w:rsidRPr="00601FFD" w:rsidRDefault="00D871E4" w:rsidP="00601FFD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val="ru-RU" w:eastAsia="ru-RU" w:bidi="ar-SA"/>
        </w:rPr>
      </w:pPr>
    </w:p>
    <w:p w:rsidR="00E45318" w:rsidRDefault="00E45318" w:rsidP="00E45318">
      <w:pPr>
        <w:pStyle w:val="Standard"/>
        <w:spacing w:line="36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Тематическое планирование</w:t>
      </w:r>
    </w:p>
    <w:p w:rsidR="003919B1" w:rsidRDefault="00954F9D" w:rsidP="00E45318">
      <w:pPr>
        <w:pStyle w:val="Standard"/>
        <w:spacing w:line="36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к</w:t>
      </w:r>
      <w:r w:rsidR="00E45318">
        <w:rPr>
          <w:rFonts w:cs="Times New Roman"/>
          <w:b/>
          <w:bCs/>
          <w:sz w:val="28"/>
          <w:szCs w:val="28"/>
          <w:lang w:val="ru-RU"/>
        </w:rPr>
        <w:t>урс</w:t>
      </w:r>
      <w:r>
        <w:rPr>
          <w:rFonts w:cs="Times New Roman"/>
          <w:b/>
          <w:bCs/>
          <w:sz w:val="28"/>
          <w:szCs w:val="28"/>
          <w:lang w:val="ru-RU"/>
        </w:rPr>
        <w:t>а</w:t>
      </w:r>
      <w:r w:rsidR="00E45318">
        <w:rPr>
          <w:rFonts w:cs="Times New Roman"/>
          <w:b/>
          <w:bCs/>
          <w:sz w:val="28"/>
          <w:szCs w:val="28"/>
          <w:lang w:val="ru-RU"/>
        </w:rPr>
        <w:t xml:space="preserve"> решение олимпиадных задач</w:t>
      </w:r>
      <w:r w:rsidR="00436CD2">
        <w:rPr>
          <w:rFonts w:cs="Times New Roman"/>
          <w:b/>
          <w:bCs/>
          <w:sz w:val="28"/>
          <w:szCs w:val="28"/>
          <w:lang w:val="ru-RU"/>
        </w:rPr>
        <w:t>- 34ч</w:t>
      </w:r>
    </w:p>
    <w:tbl>
      <w:tblPr>
        <w:tblpPr w:leftFromText="180" w:rightFromText="180" w:vertAnchor="text" w:horzAnchor="page" w:tblpX="481" w:tblpY="666"/>
        <w:tblW w:w="988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5"/>
        <w:gridCol w:w="7797"/>
        <w:gridCol w:w="1417"/>
      </w:tblGrid>
      <w:tr w:rsidR="00F93B16" w:rsidTr="00436CD2">
        <w:trPr>
          <w:trHeight w:val="270"/>
        </w:trPr>
        <w:tc>
          <w:tcPr>
            <w:tcW w:w="6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  <w:ind w:left="-993" w:firstLine="993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№</w:t>
            </w:r>
            <w:proofErr w:type="spellStart"/>
            <w:r>
              <w:rPr>
                <w:b/>
                <w:bCs/>
                <w:lang w:val="ru-RU"/>
              </w:rPr>
              <w:t>п\п</w:t>
            </w:r>
            <w:proofErr w:type="spellEnd"/>
          </w:p>
        </w:tc>
        <w:tc>
          <w:tcPr>
            <w:tcW w:w="7797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Тема</w:t>
            </w:r>
            <w:proofErr w:type="spellEnd"/>
            <w:r w:rsidR="00436CD2">
              <w:rPr>
                <w:b/>
                <w:bCs/>
                <w:lang w:val="ru-RU"/>
              </w:rPr>
              <w:t xml:space="preserve">   </w:t>
            </w:r>
            <w:proofErr w:type="spellStart"/>
            <w:r>
              <w:rPr>
                <w:b/>
                <w:bCs/>
              </w:rPr>
              <w:t>занятия</w:t>
            </w:r>
            <w:proofErr w:type="spellEnd"/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</w:tcPr>
          <w:p w:rsidR="00F93B16" w:rsidRPr="00436CD2" w:rsidRDefault="00436CD2" w:rsidP="00681BC2">
            <w:pPr>
              <w:pStyle w:val="Standard"/>
              <w:ind w:right="1833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</w:t>
            </w:r>
          </w:p>
        </w:tc>
      </w:tr>
      <w:tr w:rsidR="00F93B16" w:rsidTr="00436CD2">
        <w:trPr>
          <w:trHeight w:val="270"/>
        </w:trPr>
        <w:tc>
          <w:tcPr>
            <w:tcW w:w="675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  <w:jc w:val="center"/>
            </w:pPr>
            <w:r>
              <w:t>1</w:t>
            </w:r>
          </w:p>
        </w:tc>
        <w:tc>
          <w:tcPr>
            <w:tcW w:w="779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Pr="008A1FD6" w:rsidRDefault="00F93B16" w:rsidP="00681BC2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Принцип Дирихле и делимость целых чисел</w:t>
            </w:r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3B16" w:rsidRPr="00F152C4" w:rsidRDefault="00436CD2" w:rsidP="00681BC2">
            <w:pPr>
              <w:pStyle w:val="Standard"/>
              <w:ind w:right="183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93B16" w:rsidTr="00436CD2">
        <w:trPr>
          <w:trHeight w:val="270"/>
        </w:trPr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  <w:jc w:val="both"/>
            </w:pPr>
            <w:proofErr w:type="spellStart"/>
            <w:r>
              <w:t>ПринципДирихле</w:t>
            </w:r>
            <w:proofErr w:type="spellEnd"/>
            <w:r>
              <w:t xml:space="preserve"> в </w:t>
            </w:r>
            <w:proofErr w:type="spellStart"/>
            <w:r>
              <w:t>геометрии</w:t>
            </w:r>
            <w:proofErr w:type="spellEnd"/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3B16" w:rsidRPr="00F152C4" w:rsidRDefault="00F93B16" w:rsidP="00681BC2">
            <w:pPr>
              <w:ind w:right="183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93B16" w:rsidTr="00436CD2">
        <w:trPr>
          <w:trHeight w:val="393"/>
        </w:trPr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Pr="008A1FD6" w:rsidRDefault="00F93B16" w:rsidP="00681BC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Окраска площади и ее частей</w:t>
            </w:r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3B16" w:rsidRPr="00F152C4" w:rsidRDefault="00F93B16" w:rsidP="00681BC2">
            <w:pPr>
              <w:ind w:right="183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93B16" w:rsidTr="00436CD2">
        <w:trPr>
          <w:trHeight w:val="270"/>
        </w:trPr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</w:pPr>
            <w:proofErr w:type="spellStart"/>
            <w:r>
              <w:t>Истинные</w:t>
            </w:r>
            <w:proofErr w:type="spellEnd"/>
            <w:r>
              <w:t xml:space="preserve"> и </w:t>
            </w:r>
            <w:proofErr w:type="spellStart"/>
            <w:r>
              <w:t>ложные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высказывания</w:t>
            </w:r>
            <w:proofErr w:type="spellEnd"/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3B16" w:rsidRPr="00F152C4" w:rsidRDefault="00F93B16" w:rsidP="00681BC2">
            <w:pPr>
              <w:ind w:right="183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93B16" w:rsidTr="00436CD2">
        <w:trPr>
          <w:trHeight w:val="270"/>
        </w:trPr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</w:pPr>
            <w:proofErr w:type="spellStart"/>
            <w:r>
              <w:t>Переливания</w:t>
            </w:r>
            <w:proofErr w:type="spellEnd"/>
            <w:r>
              <w:t xml:space="preserve"> и </w:t>
            </w:r>
            <w:proofErr w:type="spellStart"/>
            <w:r>
              <w:t>взвешивания</w:t>
            </w:r>
            <w:proofErr w:type="spellEnd"/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3B16" w:rsidRPr="00F152C4" w:rsidRDefault="00F93B16" w:rsidP="00681BC2">
            <w:pPr>
              <w:ind w:right="183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93B16" w:rsidTr="00436CD2">
        <w:trPr>
          <w:trHeight w:val="246"/>
        </w:trPr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</w:pPr>
            <w:proofErr w:type="spellStart"/>
            <w:r>
              <w:t>Четность</w:t>
            </w:r>
            <w:proofErr w:type="spellEnd"/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3B16" w:rsidRPr="00F152C4" w:rsidRDefault="00F93B16" w:rsidP="00681BC2">
            <w:pPr>
              <w:ind w:right="183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93B16" w:rsidTr="00436CD2">
        <w:trPr>
          <w:trHeight w:val="270"/>
        </w:trPr>
        <w:tc>
          <w:tcPr>
            <w:tcW w:w="675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79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</w:pPr>
            <w:proofErr w:type="spellStart"/>
            <w:r>
              <w:t>Знакомства</w:t>
            </w:r>
            <w:proofErr w:type="spellEnd"/>
            <w:r>
              <w:t xml:space="preserve">, </w:t>
            </w:r>
            <w:proofErr w:type="spellStart"/>
            <w:r>
              <w:t>тео</w:t>
            </w:r>
            <w:r>
              <w:rPr>
                <w:lang w:val="ru-RU"/>
              </w:rPr>
              <w:t>р</w:t>
            </w:r>
            <w:r>
              <w:t>ия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Рамсея</w:t>
            </w:r>
            <w:proofErr w:type="spellEnd"/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3B16" w:rsidRDefault="00436CD2" w:rsidP="00681BC2">
            <w:pPr>
              <w:pStyle w:val="Standard"/>
              <w:ind w:right="1833"/>
              <w:jc w:val="both"/>
              <w:rPr>
                <w:rFonts w:cs="Times New Roman"/>
                <w:color w:val="000000"/>
                <w:szCs w:val="27"/>
                <w:shd w:val="clear" w:color="auto" w:fill="FFFFFF"/>
                <w:lang w:val="ru-RU"/>
              </w:rPr>
            </w:pPr>
            <w:r>
              <w:rPr>
                <w:rFonts w:cs="Times New Roman"/>
                <w:color w:val="000000"/>
                <w:szCs w:val="27"/>
                <w:shd w:val="clear" w:color="auto" w:fill="FFFFFF"/>
                <w:lang w:val="ru-RU"/>
              </w:rPr>
              <w:t>2</w:t>
            </w:r>
          </w:p>
        </w:tc>
      </w:tr>
      <w:tr w:rsidR="00F93B16" w:rsidTr="00436CD2">
        <w:trPr>
          <w:trHeight w:val="270"/>
        </w:trPr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</w:pPr>
            <w:proofErr w:type="spellStart"/>
            <w:r>
              <w:t>Игры</w:t>
            </w:r>
            <w:proofErr w:type="spellEnd"/>
            <w:r>
              <w:t xml:space="preserve"> и </w:t>
            </w:r>
            <w:proofErr w:type="spellStart"/>
            <w:r>
              <w:t>стратегии</w:t>
            </w:r>
            <w:proofErr w:type="spellEnd"/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3B16" w:rsidRPr="00F152C4" w:rsidRDefault="00F93B16" w:rsidP="00681BC2">
            <w:pPr>
              <w:ind w:right="183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93B16" w:rsidTr="00436CD2">
        <w:trPr>
          <w:trHeight w:val="270"/>
        </w:trPr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</w:pPr>
            <w:proofErr w:type="spellStart"/>
            <w:r>
              <w:t>Простые</w:t>
            </w:r>
            <w:proofErr w:type="spellEnd"/>
            <w:r>
              <w:t xml:space="preserve"> и </w:t>
            </w:r>
            <w:proofErr w:type="spellStart"/>
            <w:r>
              <w:t>составные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числа</w:t>
            </w:r>
            <w:proofErr w:type="spellEnd"/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3B16" w:rsidRPr="00F152C4" w:rsidRDefault="00F93B16" w:rsidP="00681BC2">
            <w:pPr>
              <w:ind w:right="183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bookmarkStart w:id="0" w:name="_GoBack"/>
        <w:bookmarkEnd w:id="0"/>
      </w:tr>
      <w:tr w:rsidR="00F93B16" w:rsidTr="00436CD2">
        <w:trPr>
          <w:trHeight w:val="270"/>
        </w:trPr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</w:pPr>
            <w:proofErr w:type="spellStart"/>
            <w:r>
              <w:t>Остатки</w:t>
            </w:r>
            <w:proofErr w:type="spellEnd"/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3B16" w:rsidRPr="00F152C4" w:rsidRDefault="00F93B16" w:rsidP="00681BC2">
            <w:pPr>
              <w:ind w:right="183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93B16" w:rsidTr="00436CD2">
        <w:trPr>
          <w:trHeight w:val="270"/>
        </w:trPr>
        <w:tc>
          <w:tcPr>
            <w:tcW w:w="675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79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Pr="008A1FD6" w:rsidRDefault="00F93B16" w:rsidP="00681BC2">
            <w:pPr>
              <w:pStyle w:val="Standard"/>
              <w:rPr>
                <w:lang w:val="ru-RU"/>
              </w:rPr>
            </w:pPr>
            <w:proofErr w:type="spellStart"/>
            <w:r>
              <w:t>Сравнения</w:t>
            </w:r>
            <w:proofErr w:type="spellEnd"/>
            <w:r>
              <w:rPr>
                <w:lang w:val="ru-RU"/>
              </w:rPr>
              <w:t xml:space="preserve"> по модулю</w:t>
            </w:r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3B16" w:rsidRDefault="00F93B16" w:rsidP="00681BC2">
            <w:pPr>
              <w:pStyle w:val="Standard"/>
              <w:ind w:right="1833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93B16" w:rsidTr="00436CD2">
        <w:trPr>
          <w:trHeight w:val="270"/>
        </w:trPr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  <w:jc w:val="center"/>
            </w:pPr>
            <w:r>
              <w:t>1</w:t>
            </w:r>
            <w:r>
              <w:rPr>
                <w:lang w:val="ru-RU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Pr="008A1FD6" w:rsidRDefault="00F93B16" w:rsidP="00681BC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Признаки делимости</w:t>
            </w:r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3B16" w:rsidRPr="00F152C4" w:rsidRDefault="00F93B16" w:rsidP="00681BC2">
            <w:pPr>
              <w:ind w:right="183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93B16" w:rsidTr="00436CD2">
        <w:trPr>
          <w:trHeight w:val="270"/>
        </w:trPr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  <w:jc w:val="center"/>
            </w:pPr>
            <w:r>
              <w:t>1</w:t>
            </w:r>
            <w:r>
              <w:rPr>
                <w:lang w:val="ru-RU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</w:pPr>
            <w:proofErr w:type="spellStart"/>
            <w:r>
              <w:t>Различные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системы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счисления</w:t>
            </w:r>
            <w:proofErr w:type="spellEnd"/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3B16" w:rsidRPr="00F152C4" w:rsidRDefault="00F93B16" w:rsidP="00681BC2">
            <w:pPr>
              <w:ind w:right="183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93B16" w:rsidTr="00436CD2">
        <w:trPr>
          <w:trHeight w:val="270"/>
        </w:trPr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</w:pPr>
            <w:proofErr w:type="spellStart"/>
            <w:r>
              <w:t>Наибольший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общий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делитель</w:t>
            </w:r>
            <w:proofErr w:type="spellEnd"/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3B16" w:rsidRPr="00F152C4" w:rsidRDefault="00F93B16" w:rsidP="00681BC2">
            <w:pPr>
              <w:ind w:right="183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93B16" w:rsidTr="00436CD2">
        <w:trPr>
          <w:trHeight w:val="270"/>
        </w:trPr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Pr="008A1FD6" w:rsidRDefault="00F93B16" w:rsidP="00681BC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Линейные уравнения и уравнения с параметрами</w:t>
            </w:r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3B16" w:rsidRPr="00F152C4" w:rsidRDefault="00436CD2" w:rsidP="00681BC2">
            <w:pPr>
              <w:ind w:right="183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93B16" w:rsidTr="00436CD2">
        <w:trPr>
          <w:trHeight w:val="270"/>
        </w:trPr>
        <w:tc>
          <w:tcPr>
            <w:tcW w:w="675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79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Pr="006365AD" w:rsidRDefault="00F93B16" w:rsidP="00681BC2">
            <w:pPr>
              <w:pStyle w:val="Standard"/>
              <w:rPr>
                <w:lang w:val="ru-RU"/>
              </w:rPr>
            </w:pPr>
            <w:r>
              <w:t>С</w:t>
            </w:r>
            <w:proofErr w:type="spellStart"/>
            <w:r>
              <w:rPr>
                <w:lang w:val="ru-RU"/>
              </w:rPr>
              <w:t>истемы</w:t>
            </w:r>
            <w:proofErr w:type="spellEnd"/>
            <w:r>
              <w:rPr>
                <w:lang w:val="ru-RU"/>
              </w:rPr>
              <w:t xml:space="preserve"> линейных уравнений с параметрами</w:t>
            </w:r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3B16" w:rsidRDefault="00F93B16" w:rsidP="00681BC2">
            <w:pPr>
              <w:pStyle w:val="Standard"/>
              <w:ind w:right="1833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93B16" w:rsidTr="00436CD2">
        <w:trPr>
          <w:trHeight w:val="270"/>
        </w:trPr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  <w:jc w:val="center"/>
            </w:pPr>
            <w:r>
              <w:t>1</w:t>
            </w:r>
            <w:r>
              <w:rPr>
                <w:lang w:val="ru-RU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</w:pPr>
            <w:proofErr w:type="spellStart"/>
            <w:r>
              <w:t>Нелинейные</w:t>
            </w:r>
            <w:proofErr w:type="spellEnd"/>
            <w:r w:rsidR="00436CD2">
              <w:rPr>
                <w:lang w:val="ru-RU"/>
              </w:rPr>
              <w:t xml:space="preserve"> </w:t>
            </w:r>
            <w:proofErr w:type="spellStart"/>
            <w:r>
              <w:t>системы</w:t>
            </w:r>
            <w:proofErr w:type="spellEnd"/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3B16" w:rsidRPr="00F152C4" w:rsidRDefault="00436CD2" w:rsidP="00681BC2">
            <w:pPr>
              <w:ind w:right="183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93B16" w:rsidTr="00436CD2">
        <w:trPr>
          <w:trHeight w:val="270"/>
        </w:trPr>
        <w:tc>
          <w:tcPr>
            <w:tcW w:w="675" w:type="dxa"/>
            <w:tcBorders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18</w:t>
            </w:r>
          </w:p>
        </w:tc>
        <w:tc>
          <w:tcPr>
            <w:tcW w:w="7797" w:type="dxa"/>
            <w:tcBorders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</w:pPr>
            <w:proofErr w:type="spellStart"/>
            <w:r>
              <w:t>Системы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уравнений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3B16" w:rsidRDefault="00436CD2" w:rsidP="00681BC2">
            <w:pPr>
              <w:pStyle w:val="Standard"/>
              <w:ind w:right="183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93B16" w:rsidTr="00436CD2">
        <w:trPr>
          <w:trHeight w:val="270"/>
        </w:trPr>
        <w:tc>
          <w:tcPr>
            <w:tcW w:w="675" w:type="dxa"/>
            <w:tcBorders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7797" w:type="dxa"/>
            <w:tcBorders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Pr="006365AD" w:rsidRDefault="00F93B16" w:rsidP="00681BC2">
            <w:pPr>
              <w:pStyle w:val="Standard"/>
              <w:rPr>
                <w:lang w:val="ru-RU"/>
              </w:rPr>
            </w:pPr>
            <w:proofErr w:type="spellStart"/>
            <w:r>
              <w:t>Решение</w:t>
            </w:r>
            <w:proofErr w:type="spellEnd"/>
            <w:r>
              <w:rPr>
                <w:lang w:val="ru-RU"/>
              </w:rPr>
              <w:t xml:space="preserve"> линейных уравнений в целых числах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3B16" w:rsidRDefault="00F93B16" w:rsidP="00681BC2">
            <w:pPr>
              <w:pStyle w:val="Standard"/>
              <w:ind w:right="183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93B16" w:rsidTr="00436CD2">
        <w:trPr>
          <w:trHeight w:val="270"/>
        </w:trPr>
        <w:tc>
          <w:tcPr>
            <w:tcW w:w="675" w:type="dxa"/>
            <w:tcBorders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7797" w:type="dxa"/>
            <w:tcBorders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</w:pPr>
            <w:proofErr w:type="spellStart"/>
            <w:r>
              <w:t>ТеоремыФерма</w:t>
            </w:r>
            <w:proofErr w:type="spellEnd"/>
            <w:r>
              <w:t xml:space="preserve"> и </w:t>
            </w:r>
            <w:proofErr w:type="spellStart"/>
            <w:r>
              <w:t>Эйлера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3B16" w:rsidRDefault="00F93B16" w:rsidP="00681BC2">
            <w:pPr>
              <w:pStyle w:val="Standard"/>
              <w:ind w:right="183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93B16" w:rsidTr="00436CD2">
        <w:trPr>
          <w:trHeight w:val="270"/>
        </w:trPr>
        <w:tc>
          <w:tcPr>
            <w:tcW w:w="675" w:type="dxa"/>
            <w:tcBorders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F93B16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7797" w:type="dxa"/>
            <w:tcBorders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</w:pPr>
            <w:proofErr w:type="spellStart"/>
            <w:r>
              <w:t>Числовые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неравенства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3B16" w:rsidRDefault="00F93B16" w:rsidP="00681BC2">
            <w:pPr>
              <w:pStyle w:val="Standard"/>
              <w:ind w:right="183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93B16" w:rsidTr="00436CD2">
        <w:trPr>
          <w:trHeight w:val="270"/>
        </w:trPr>
        <w:tc>
          <w:tcPr>
            <w:tcW w:w="675" w:type="dxa"/>
            <w:tcBorders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7797" w:type="dxa"/>
            <w:tcBorders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</w:pPr>
            <w:proofErr w:type="spellStart"/>
            <w:r>
              <w:t>Доказательство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неравенств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3B16" w:rsidRDefault="00F93B16" w:rsidP="00681BC2">
            <w:pPr>
              <w:pStyle w:val="Standard"/>
              <w:ind w:right="183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93B16" w:rsidTr="00436CD2">
        <w:trPr>
          <w:trHeight w:val="270"/>
        </w:trPr>
        <w:tc>
          <w:tcPr>
            <w:tcW w:w="675" w:type="dxa"/>
            <w:tcBorders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7797" w:type="dxa"/>
            <w:tcBorders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Pr="001C3E43" w:rsidRDefault="00F93B16" w:rsidP="00681BC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Текстовые задачи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3B16" w:rsidRPr="00F152C4" w:rsidRDefault="00436CD2" w:rsidP="00681BC2">
            <w:pPr>
              <w:pStyle w:val="Standard"/>
              <w:ind w:right="1833"/>
              <w:jc w:val="both"/>
              <w:rPr>
                <w:rFonts w:cs="Times New Roman"/>
                <w:color w:val="000000"/>
                <w:szCs w:val="27"/>
                <w:shd w:val="clear" w:color="auto" w:fill="FFFFFF"/>
                <w:lang w:val="ru-RU"/>
              </w:rPr>
            </w:pPr>
            <w:r>
              <w:rPr>
                <w:rFonts w:cs="Times New Roman"/>
                <w:color w:val="000000"/>
                <w:szCs w:val="27"/>
                <w:shd w:val="clear" w:color="auto" w:fill="FFFFFF"/>
                <w:lang w:val="ru-RU"/>
              </w:rPr>
              <w:t>2</w:t>
            </w:r>
          </w:p>
        </w:tc>
      </w:tr>
      <w:tr w:rsidR="00F93B16" w:rsidTr="00436CD2">
        <w:trPr>
          <w:trHeight w:val="270"/>
        </w:trPr>
        <w:tc>
          <w:tcPr>
            <w:tcW w:w="675" w:type="dxa"/>
            <w:tcBorders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7797" w:type="dxa"/>
            <w:tcBorders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</w:pPr>
            <w:proofErr w:type="spellStart"/>
            <w:r>
              <w:t>Последовательности</w:t>
            </w:r>
            <w:proofErr w:type="spellEnd"/>
            <w:r>
              <w:t xml:space="preserve"> и </w:t>
            </w:r>
            <w:proofErr w:type="spellStart"/>
            <w:r>
              <w:t>суммы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3B16" w:rsidRDefault="00F93B16" w:rsidP="00681BC2">
            <w:pPr>
              <w:pStyle w:val="Standard"/>
              <w:ind w:right="183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93B16" w:rsidTr="00436CD2">
        <w:trPr>
          <w:trHeight w:val="270"/>
        </w:trPr>
        <w:tc>
          <w:tcPr>
            <w:tcW w:w="675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779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</w:pPr>
            <w:proofErr w:type="spellStart"/>
            <w:r>
              <w:t>Цепные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дроби</w:t>
            </w:r>
            <w:proofErr w:type="spellEnd"/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3B16" w:rsidRDefault="00F93B16" w:rsidP="00681BC2">
            <w:pPr>
              <w:pStyle w:val="Standard"/>
              <w:ind w:right="1833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93B16" w:rsidTr="00436CD2">
        <w:trPr>
          <w:trHeight w:val="270"/>
        </w:trPr>
        <w:tc>
          <w:tcPr>
            <w:tcW w:w="675" w:type="dxa"/>
            <w:tcBorders>
              <w:left w:val="double" w:sz="2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779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</w:pPr>
            <w:proofErr w:type="spellStart"/>
            <w:r>
              <w:t>Многочлены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F93B16" w:rsidRPr="00F152C4" w:rsidRDefault="00F93B16" w:rsidP="00681BC2">
            <w:pPr>
              <w:ind w:right="183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93B16" w:rsidTr="00436CD2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Pr="001C3E43" w:rsidRDefault="00F93B16" w:rsidP="00681BC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Понятие об алгебраических структурах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F93B16" w:rsidRDefault="00F93B16" w:rsidP="00681BC2">
            <w:pPr>
              <w:ind w:right="183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93B16" w:rsidTr="00436CD2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double" w:sz="2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93B16" w:rsidP="00681BC2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28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B16" w:rsidRDefault="00F7230D" w:rsidP="00681BC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Зачёт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F93B16" w:rsidRDefault="00F93B16" w:rsidP="00681BC2">
            <w:pPr>
              <w:ind w:right="183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01FFD" w:rsidTr="00436CD2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double" w:sz="2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FD" w:rsidRDefault="00601FFD" w:rsidP="00681BC2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FD" w:rsidRDefault="00601FFD" w:rsidP="00681BC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Итого</w:t>
            </w:r>
            <w:r w:rsidR="005172A0">
              <w:rPr>
                <w:lang w:val="ru-RU"/>
              </w:rPr>
              <w:t xml:space="preserve">                                                                                                          34ч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01FFD" w:rsidRDefault="00601FFD" w:rsidP="00681BC2">
            <w:pPr>
              <w:ind w:right="1833"/>
              <w:rPr>
                <w:lang w:val="ru-RU"/>
              </w:rPr>
            </w:pPr>
          </w:p>
        </w:tc>
      </w:tr>
    </w:tbl>
    <w:p w:rsidR="00E45318" w:rsidRPr="00F152C4" w:rsidRDefault="00601FFD" w:rsidP="00E45318">
      <w:pPr>
        <w:pStyle w:val="Standard"/>
        <w:ind w:left="7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9</w:t>
      </w:r>
      <w:r w:rsidR="00954F9D">
        <w:rPr>
          <w:b/>
          <w:sz w:val="28"/>
          <w:szCs w:val="28"/>
          <w:lang w:val="ru-RU"/>
        </w:rPr>
        <w:t>-1</w:t>
      </w:r>
      <w:r>
        <w:rPr>
          <w:b/>
          <w:sz w:val="28"/>
          <w:szCs w:val="28"/>
          <w:lang w:val="ru-RU"/>
        </w:rPr>
        <w:t>1</w:t>
      </w:r>
      <w:r w:rsidR="00954F9D">
        <w:rPr>
          <w:b/>
          <w:sz w:val="28"/>
          <w:szCs w:val="28"/>
          <w:lang w:val="ru-RU"/>
        </w:rPr>
        <w:t xml:space="preserve"> класс</w:t>
      </w:r>
    </w:p>
    <w:p w:rsidR="00E45318" w:rsidRPr="00E45318" w:rsidRDefault="00E45318" w:rsidP="00E45318">
      <w:pPr>
        <w:rPr>
          <w:lang w:val="ru-RU"/>
        </w:rPr>
      </w:pPr>
    </w:p>
    <w:sectPr w:rsidR="00E45318" w:rsidRPr="00E45318" w:rsidSect="0069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244F"/>
    <w:multiLevelType w:val="multilevel"/>
    <w:tmpl w:val="34B2FC6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6D0E"/>
    <w:rsid w:val="0000574A"/>
    <w:rsid w:val="001C3E43"/>
    <w:rsid w:val="002A0EA7"/>
    <w:rsid w:val="002B6B66"/>
    <w:rsid w:val="0036622E"/>
    <w:rsid w:val="003919B1"/>
    <w:rsid w:val="003B501C"/>
    <w:rsid w:val="00436CD2"/>
    <w:rsid w:val="004D169F"/>
    <w:rsid w:val="005172A0"/>
    <w:rsid w:val="0053223A"/>
    <w:rsid w:val="005502A6"/>
    <w:rsid w:val="00601FFD"/>
    <w:rsid w:val="006365AD"/>
    <w:rsid w:val="00696A58"/>
    <w:rsid w:val="0079249A"/>
    <w:rsid w:val="00804D0F"/>
    <w:rsid w:val="00820A51"/>
    <w:rsid w:val="00893BF4"/>
    <w:rsid w:val="008A1FD6"/>
    <w:rsid w:val="00954F9D"/>
    <w:rsid w:val="009860A6"/>
    <w:rsid w:val="009A4DE5"/>
    <w:rsid w:val="00A40647"/>
    <w:rsid w:val="00A420B3"/>
    <w:rsid w:val="00A97FD8"/>
    <w:rsid w:val="00BF787C"/>
    <w:rsid w:val="00D06D0E"/>
    <w:rsid w:val="00D871E4"/>
    <w:rsid w:val="00E45318"/>
    <w:rsid w:val="00E46542"/>
    <w:rsid w:val="00F7230D"/>
    <w:rsid w:val="00F93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7F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97F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Strong"/>
    <w:basedOn w:val="a0"/>
    <w:uiPriority w:val="22"/>
    <w:qFormat/>
    <w:rsid w:val="004D169F"/>
    <w:rPr>
      <w:b/>
      <w:bCs/>
    </w:rPr>
  </w:style>
  <w:style w:type="paragraph" w:styleId="a4">
    <w:name w:val="Normal (Web)"/>
    <w:basedOn w:val="a"/>
    <w:uiPriority w:val="99"/>
    <w:unhideWhenUsed/>
    <w:rsid w:val="00601FF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table" w:styleId="a5">
    <w:name w:val="Table Grid"/>
    <w:basedOn w:val="a1"/>
    <w:uiPriority w:val="39"/>
    <w:rsid w:val="00601F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55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77039-494C-4C7B-83E9-5A7C7C85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Dorya</dc:creator>
  <cp:keywords/>
  <dc:description/>
  <cp:lastModifiedBy>XTreme.ws</cp:lastModifiedBy>
  <cp:revision>15</cp:revision>
  <cp:lastPrinted>2018-11-06T05:29:00Z</cp:lastPrinted>
  <dcterms:created xsi:type="dcterms:W3CDTF">2017-10-26T16:34:00Z</dcterms:created>
  <dcterms:modified xsi:type="dcterms:W3CDTF">2018-11-06T05:30:00Z</dcterms:modified>
</cp:coreProperties>
</file>