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4" w:rsidRPr="004165EF" w:rsidRDefault="001A38D4" w:rsidP="001A38D4">
      <w:pPr>
        <w:ind w:hanging="426"/>
        <w:jc w:val="center"/>
        <w:rPr>
          <w:b/>
          <w:sz w:val="24"/>
          <w:szCs w:val="24"/>
        </w:rPr>
      </w:pPr>
      <w:r w:rsidRPr="004165EF">
        <w:rPr>
          <w:b/>
          <w:sz w:val="24"/>
          <w:szCs w:val="24"/>
        </w:rPr>
        <w:t>Муниципальное бюджетное</w:t>
      </w:r>
      <w:r w:rsidR="001D3558" w:rsidRPr="004165EF">
        <w:rPr>
          <w:b/>
          <w:sz w:val="24"/>
          <w:szCs w:val="24"/>
        </w:rPr>
        <w:t xml:space="preserve"> </w:t>
      </w:r>
      <w:r w:rsidRPr="004165EF">
        <w:rPr>
          <w:b/>
          <w:sz w:val="24"/>
          <w:szCs w:val="24"/>
        </w:rPr>
        <w:t>общеобразовательное учреждение</w:t>
      </w:r>
    </w:p>
    <w:p w:rsidR="001A38D4" w:rsidRPr="004165EF" w:rsidRDefault="001A38D4" w:rsidP="001A38D4">
      <w:pPr>
        <w:ind w:hanging="426"/>
        <w:jc w:val="center"/>
        <w:rPr>
          <w:b/>
          <w:sz w:val="24"/>
          <w:szCs w:val="24"/>
        </w:rPr>
      </w:pPr>
      <w:r w:rsidRPr="004165EF">
        <w:rPr>
          <w:b/>
          <w:sz w:val="24"/>
          <w:szCs w:val="24"/>
        </w:rPr>
        <w:t>"Средняя школа №106 с углубленным изучением математики".</w:t>
      </w:r>
    </w:p>
    <w:p w:rsidR="001A38D4" w:rsidRDefault="001A38D4" w:rsidP="001A38D4">
      <w:pPr>
        <w:rPr>
          <w:sz w:val="24"/>
          <w:szCs w:val="24"/>
        </w:rPr>
      </w:pPr>
    </w:p>
    <w:p w:rsidR="00CA5145" w:rsidRPr="00722283" w:rsidRDefault="00CA5145" w:rsidP="001A38D4">
      <w:pPr>
        <w:rPr>
          <w:sz w:val="24"/>
          <w:szCs w:val="24"/>
        </w:rPr>
      </w:pPr>
    </w:p>
    <w:p w:rsidR="006F472E" w:rsidRDefault="006F472E" w:rsidP="001A38D4"/>
    <w:p w:rsidR="006F472E" w:rsidRDefault="006F472E" w:rsidP="001A38D4"/>
    <w:p w:rsidR="001A38D4" w:rsidRPr="009C12ED" w:rsidRDefault="001A38D4" w:rsidP="001A38D4"/>
    <w:tbl>
      <w:tblPr>
        <w:tblStyle w:val="a3"/>
        <w:tblW w:w="10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6192"/>
      </w:tblGrid>
      <w:tr w:rsidR="001A38D4" w:rsidRPr="009C12ED" w:rsidTr="00115B14">
        <w:tc>
          <w:tcPr>
            <w:tcW w:w="4786" w:type="dxa"/>
          </w:tcPr>
          <w:p w:rsidR="00115B14" w:rsidRDefault="001A38D4" w:rsidP="00115B14">
            <w:pPr>
              <w:jc w:val="center"/>
              <w:rPr>
                <w:sz w:val="24"/>
                <w:szCs w:val="24"/>
              </w:rPr>
            </w:pPr>
            <w:r w:rsidRPr="009C12ED">
              <w:rPr>
                <w:sz w:val="24"/>
                <w:szCs w:val="24"/>
              </w:rPr>
              <w:t xml:space="preserve">Рассмотрено </w:t>
            </w:r>
          </w:p>
          <w:p w:rsidR="00115B14" w:rsidRDefault="001A38D4" w:rsidP="00115B14">
            <w:pPr>
              <w:jc w:val="center"/>
              <w:rPr>
                <w:sz w:val="24"/>
                <w:szCs w:val="24"/>
              </w:rPr>
            </w:pPr>
            <w:r w:rsidRPr="009C12ED">
              <w:rPr>
                <w:sz w:val="24"/>
                <w:szCs w:val="24"/>
              </w:rPr>
              <w:t>на заседании методического объединения</w:t>
            </w:r>
          </w:p>
          <w:p w:rsidR="001A38D4" w:rsidRDefault="001A38D4" w:rsidP="00115B14">
            <w:pPr>
              <w:jc w:val="center"/>
              <w:rPr>
                <w:sz w:val="24"/>
                <w:szCs w:val="24"/>
              </w:rPr>
            </w:pPr>
            <w:r w:rsidRPr="009C12ED">
              <w:rPr>
                <w:sz w:val="24"/>
                <w:szCs w:val="24"/>
              </w:rPr>
              <w:t xml:space="preserve"> учителей </w:t>
            </w:r>
            <w:r w:rsidR="00176BE1">
              <w:rPr>
                <w:sz w:val="24"/>
                <w:szCs w:val="24"/>
              </w:rPr>
              <w:t>политехнического цикла</w:t>
            </w:r>
          </w:p>
          <w:p w:rsidR="00115B14" w:rsidRDefault="00115B14" w:rsidP="0011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</w:t>
            </w:r>
          </w:p>
          <w:p w:rsidR="00115B14" w:rsidRDefault="00115B14" w:rsidP="00115B14">
            <w:pPr>
              <w:jc w:val="center"/>
              <w:rPr>
                <w:sz w:val="24"/>
                <w:szCs w:val="24"/>
              </w:rPr>
            </w:pPr>
          </w:p>
          <w:p w:rsidR="00115B14" w:rsidRDefault="00115B14" w:rsidP="0011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</w:t>
            </w:r>
            <w:r w:rsidR="001A38D4" w:rsidRPr="009C12ED">
              <w:rPr>
                <w:sz w:val="24"/>
                <w:szCs w:val="24"/>
              </w:rPr>
              <w:t>уководитель МО</w:t>
            </w:r>
            <w:r>
              <w:rPr>
                <w:sz w:val="24"/>
                <w:szCs w:val="24"/>
              </w:rPr>
              <w:t xml:space="preserve"> Г.А. </w:t>
            </w:r>
            <w:r w:rsidR="001A38D4" w:rsidRPr="009C12ED">
              <w:rPr>
                <w:sz w:val="24"/>
                <w:szCs w:val="24"/>
              </w:rPr>
              <w:t>Потапчик</w:t>
            </w:r>
            <w:r>
              <w:rPr>
                <w:sz w:val="24"/>
                <w:szCs w:val="24"/>
              </w:rPr>
              <w:t>)</w:t>
            </w:r>
            <w:r w:rsidR="001A38D4" w:rsidRPr="009C12ED">
              <w:rPr>
                <w:sz w:val="24"/>
                <w:szCs w:val="24"/>
              </w:rPr>
              <w:t xml:space="preserve"> </w:t>
            </w:r>
          </w:p>
          <w:p w:rsidR="00115B14" w:rsidRDefault="00115B14" w:rsidP="00115B14">
            <w:pPr>
              <w:jc w:val="center"/>
              <w:rPr>
                <w:sz w:val="24"/>
                <w:szCs w:val="24"/>
              </w:rPr>
            </w:pPr>
          </w:p>
          <w:p w:rsidR="001A38D4" w:rsidRPr="009C12ED" w:rsidRDefault="001A38D4" w:rsidP="00D2148B">
            <w:pPr>
              <w:jc w:val="center"/>
              <w:rPr>
                <w:sz w:val="24"/>
                <w:szCs w:val="24"/>
              </w:rPr>
            </w:pPr>
            <w:r w:rsidRPr="009C12ED">
              <w:rPr>
                <w:sz w:val="24"/>
                <w:szCs w:val="24"/>
              </w:rPr>
              <w:t>«______»</w:t>
            </w:r>
            <w:r w:rsidR="00176BE1">
              <w:rPr>
                <w:sz w:val="24"/>
                <w:szCs w:val="24"/>
              </w:rPr>
              <w:t xml:space="preserve"> </w:t>
            </w:r>
            <w:r w:rsidR="00D2148B">
              <w:rPr>
                <w:sz w:val="24"/>
                <w:szCs w:val="24"/>
              </w:rPr>
              <w:t>_____________</w:t>
            </w:r>
            <w:r w:rsidR="00176BE1">
              <w:rPr>
                <w:sz w:val="24"/>
                <w:szCs w:val="24"/>
              </w:rPr>
              <w:t xml:space="preserve"> </w:t>
            </w:r>
            <w:r w:rsidRPr="009C12ED">
              <w:rPr>
                <w:sz w:val="24"/>
                <w:szCs w:val="24"/>
              </w:rPr>
              <w:t>201</w:t>
            </w:r>
            <w:r w:rsidR="00176BE1">
              <w:rPr>
                <w:sz w:val="24"/>
                <w:szCs w:val="24"/>
              </w:rPr>
              <w:t>8</w:t>
            </w:r>
            <w:r w:rsidRPr="009C12ED">
              <w:rPr>
                <w:sz w:val="24"/>
                <w:szCs w:val="24"/>
              </w:rPr>
              <w:t>г.</w:t>
            </w:r>
          </w:p>
        </w:tc>
        <w:tc>
          <w:tcPr>
            <w:tcW w:w="6192" w:type="dxa"/>
          </w:tcPr>
          <w:p w:rsidR="001A38D4" w:rsidRPr="00540EA4" w:rsidRDefault="001A38D4" w:rsidP="00F91FF2">
            <w:pPr>
              <w:jc w:val="center"/>
              <w:rPr>
                <w:sz w:val="24"/>
                <w:szCs w:val="28"/>
              </w:rPr>
            </w:pPr>
            <w:r w:rsidRPr="00540EA4">
              <w:rPr>
                <w:sz w:val="24"/>
                <w:szCs w:val="28"/>
              </w:rPr>
              <w:t>Согласовано</w:t>
            </w:r>
          </w:p>
          <w:p w:rsidR="001A38D4" w:rsidRDefault="00115B14" w:rsidP="00115B1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</w:t>
            </w:r>
          </w:p>
          <w:p w:rsidR="001A38D4" w:rsidRDefault="001A38D4" w:rsidP="00F91FF2">
            <w:pPr>
              <w:rPr>
                <w:sz w:val="24"/>
                <w:szCs w:val="28"/>
              </w:rPr>
            </w:pPr>
          </w:p>
          <w:p w:rsidR="00115B14" w:rsidRDefault="001A38D4" w:rsidP="00F91F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</w:t>
            </w:r>
            <w:r w:rsidR="00115B14">
              <w:rPr>
                <w:sz w:val="24"/>
                <w:szCs w:val="28"/>
              </w:rPr>
              <w:t xml:space="preserve">еститель </w:t>
            </w:r>
            <w:r>
              <w:rPr>
                <w:sz w:val="24"/>
                <w:szCs w:val="28"/>
              </w:rPr>
              <w:t xml:space="preserve"> директора </w:t>
            </w:r>
          </w:p>
          <w:p w:rsidR="001A38D4" w:rsidRDefault="001A38D4" w:rsidP="00F91F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</w:t>
            </w:r>
            <w:r w:rsidR="00115B14">
              <w:rPr>
                <w:sz w:val="24"/>
                <w:szCs w:val="28"/>
              </w:rPr>
              <w:t>воспитательной работе</w:t>
            </w:r>
          </w:p>
          <w:p w:rsidR="001A38D4" w:rsidRPr="009C12ED" w:rsidRDefault="00115B14" w:rsidP="0011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</w:t>
            </w:r>
            <w:r w:rsidR="001A38D4" w:rsidRPr="009C12ED">
              <w:rPr>
                <w:sz w:val="24"/>
                <w:szCs w:val="24"/>
              </w:rPr>
              <w:t xml:space="preserve"> </w:t>
            </w:r>
            <w:r w:rsidR="002755B0" w:rsidRPr="000767DE">
              <w:rPr>
                <w:sz w:val="24"/>
                <w:szCs w:val="24"/>
              </w:rPr>
              <w:t>Гайгалос</w:t>
            </w:r>
          </w:p>
          <w:p w:rsidR="001A38D4" w:rsidRDefault="001A38D4" w:rsidP="00115B14">
            <w:pPr>
              <w:jc w:val="center"/>
              <w:rPr>
                <w:sz w:val="24"/>
                <w:szCs w:val="28"/>
              </w:rPr>
            </w:pPr>
          </w:p>
          <w:p w:rsidR="001A38D4" w:rsidRPr="009C12ED" w:rsidRDefault="001A38D4" w:rsidP="00115B14">
            <w:pPr>
              <w:jc w:val="center"/>
              <w:rPr>
                <w:sz w:val="24"/>
                <w:szCs w:val="24"/>
              </w:rPr>
            </w:pPr>
            <w:r w:rsidRPr="009C12ED">
              <w:rPr>
                <w:sz w:val="24"/>
                <w:szCs w:val="24"/>
              </w:rPr>
              <w:t>«______»</w:t>
            </w:r>
            <w:r w:rsidR="00176BE1">
              <w:rPr>
                <w:sz w:val="24"/>
                <w:szCs w:val="24"/>
              </w:rPr>
              <w:t xml:space="preserve"> </w:t>
            </w:r>
            <w:r w:rsidR="00D2148B">
              <w:rPr>
                <w:sz w:val="24"/>
                <w:szCs w:val="24"/>
              </w:rPr>
              <w:t>______________</w:t>
            </w:r>
            <w:r w:rsidR="00176BE1">
              <w:rPr>
                <w:sz w:val="24"/>
                <w:szCs w:val="24"/>
              </w:rPr>
              <w:t xml:space="preserve"> </w:t>
            </w:r>
            <w:r w:rsidRPr="009C12ED">
              <w:rPr>
                <w:sz w:val="24"/>
                <w:szCs w:val="24"/>
              </w:rPr>
              <w:t>201</w:t>
            </w:r>
            <w:r w:rsidR="00176BE1">
              <w:rPr>
                <w:sz w:val="24"/>
                <w:szCs w:val="24"/>
              </w:rPr>
              <w:t>8</w:t>
            </w:r>
            <w:r w:rsidRPr="009C12ED">
              <w:rPr>
                <w:sz w:val="24"/>
                <w:szCs w:val="24"/>
              </w:rPr>
              <w:t>г.</w:t>
            </w:r>
          </w:p>
          <w:p w:rsidR="001A38D4" w:rsidRPr="009C12ED" w:rsidRDefault="001A38D4" w:rsidP="00F91FF2">
            <w:pPr>
              <w:rPr>
                <w:sz w:val="24"/>
                <w:szCs w:val="24"/>
              </w:rPr>
            </w:pPr>
          </w:p>
        </w:tc>
      </w:tr>
    </w:tbl>
    <w:p w:rsidR="001A38D4" w:rsidRPr="009C12ED" w:rsidRDefault="001A38D4" w:rsidP="001A38D4"/>
    <w:p w:rsidR="001A38D4" w:rsidRPr="009C12ED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D2148B" w:rsidRPr="00722283" w:rsidRDefault="00D2148B" w:rsidP="001A38D4">
      <w:pPr>
        <w:jc w:val="center"/>
        <w:rPr>
          <w:caps/>
          <w:sz w:val="32"/>
        </w:rPr>
      </w:pPr>
      <w:r w:rsidRPr="00722283">
        <w:rPr>
          <w:caps/>
          <w:sz w:val="32"/>
        </w:rPr>
        <w:t>Дополнительная общеразвивающая программа</w:t>
      </w:r>
    </w:p>
    <w:p w:rsidR="002755B0" w:rsidRPr="00722283" w:rsidRDefault="00D2148B" w:rsidP="001A38D4">
      <w:pPr>
        <w:jc w:val="center"/>
        <w:rPr>
          <w:caps/>
          <w:sz w:val="32"/>
        </w:rPr>
      </w:pPr>
      <w:r w:rsidRPr="00722283">
        <w:rPr>
          <w:caps/>
          <w:sz w:val="32"/>
        </w:rPr>
        <w:t>Естественнонаучной направленности</w:t>
      </w:r>
      <w:r w:rsidR="002755B0" w:rsidRPr="00722283">
        <w:rPr>
          <w:caps/>
          <w:sz w:val="32"/>
        </w:rPr>
        <w:t xml:space="preserve"> </w:t>
      </w:r>
    </w:p>
    <w:p w:rsidR="00D2148B" w:rsidRDefault="00D2148B" w:rsidP="001A38D4">
      <w:pPr>
        <w:jc w:val="center"/>
        <w:rPr>
          <w:sz w:val="28"/>
          <w:szCs w:val="28"/>
        </w:rPr>
      </w:pPr>
    </w:p>
    <w:p w:rsidR="00B90035" w:rsidRPr="00B90035" w:rsidRDefault="00D2148B" w:rsidP="001A38D4">
      <w:pPr>
        <w:jc w:val="center"/>
        <w:rPr>
          <w:b/>
          <w:sz w:val="28"/>
          <w:szCs w:val="28"/>
        </w:rPr>
      </w:pPr>
      <w:r w:rsidRPr="00722283">
        <w:rPr>
          <w:b/>
          <w:sz w:val="28"/>
          <w:szCs w:val="28"/>
        </w:rPr>
        <w:t>К</w:t>
      </w:r>
      <w:r w:rsidR="002755B0" w:rsidRPr="00722283">
        <w:rPr>
          <w:b/>
          <w:sz w:val="28"/>
          <w:szCs w:val="28"/>
        </w:rPr>
        <w:t>руж</w:t>
      </w:r>
      <w:r w:rsidRPr="00722283">
        <w:rPr>
          <w:b/>
          <w:sz w:val="28"/>
          <w:szCs w:val="28"/>
        </w:rPr>
        <w:t>о</w:t>
      </w:r>
      <w:r w:rsidR="002755B0" w:rsidRPr="00722283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«</w:t>
      </w:r>
      <w:r w:rsidR="00B90035" w:rsidRPr="00B90035">
        <w:rPr>
          <w:b/>
          <w:sz w:val="28"/>
          <w:szCs w:val="28"/>
        </w:rPr>
        <w:t>Подготовка к ЕГЭ по информатике</w:t>
      </w:r>
      <w:r>
        <w:rPr>
          <w:b/>
          <w:sz w:val="28"/>
          <w:szCs w:val="28"/>
        </w:rPr>
        <w:t>»</w:t>
      </w:r>
    </w:p>
    <w:p w:rsidR="00B90035" w:rsidRDefault="00B90035" w:rsidP="00B90035">
      <w:pPr>
        <w:jc w:val="center"/>
        <w:rPr>
          <w:b/>
          <w:sz w:val="32"/>
        </w:rPr>
      </w:pPr>
    </w:p>
    <w:p w:rsidR="001A38D4" w:rsidRPr="00B90035" w:rsidRDefault="00B90035" w:rsidP="00B90035">
      <w:pPr>
        <w:jc w:val="center"/>
        <w:rPr>
          <w:sz w:val="28"/>
          <w:szCs w:val="28"/>
        </w:rPr>
      </w:pPr>
      <w:r w:rsidRPr="00B90035">
        <w:rPr>
          <w:sz w:val="28"/>
          <w:szCs w:val="28"/>
        </w:rPr>
        <w:t xml:space="preserve">10 </w:t>
      </w:r>
      <w:r w:rsidR="002755B0">
        <w:rPr>
          <w:sz w:val="28"/>
          <w:szCs w:val="28"/>
        </w:rPr>
        <w:t xml:space="preserve">– 11 </w:t>
      </w:r>
      <w:r w:rsidRPr="00B90035">
        <w:rPr>
          <w:sz w:val="28"/>
          <w:szCs w:val="28"/>
        </w:rPr>
        <w:t>класс</w:t>
      </w:r>
      <w:r w:rsidR="002755B0">
        <w:rPr>
          <w:sz w:val="28"/>
          <w:szCs w:val="28"/>
        </w:rPr>
        <w:t>ы</w:t>
      </w:r>
    </w:p>
    <w:p w:rsidR="001A38D4" w:rsidRDefault="001A38D4" w:rsidP="001A38D4"/>
    <w:p w:rsidR="001A38D4" w:rsidRPr="002819D8" w:rsidRDefault="00D2148B" w:rsidP="001A38D4">
      <w:pPr>
        <w:jc w:val="center"/>
        <w:rPr>
          <w:sz w:val="28"/>
        </w:rPr>
      </w:pPr>
      <w:r>
        <w:rPr>
          <w:sz w:val="28"/>
          <w:szCs w:val="28"/>
        </w:rPr>
        <w:t xml:space="preserve">Руководитель кружка </w:t>
      </w:r>
      <w:r w:rsidR="002755B0">
        <w:rPr>
          <w:b/>
          <w:sz w:val="28"/>
          <w:szCs w:val="28"/>
        </w:rPr>
        <w:t xml:space="preserve">  </w:t>
      </w:r>
      <w:r w:rsidR="001D3558">
        <w:rPr>
          <w:sz w:val="28"/>
        </w:rPr>
        <w:t xml:space="preserve"> Белоусова А</w:t>
      </w:r>
      <w:r>
        <w:rPr>
          <w:sz w:val="28"/>
        </w:rPr>
        <w:t>.</w:t>
      </w:r>
      <w:r w:rsidR="001D3558">
        <w:rPr>
          <w:sz w:val="28"/>
        </w:rPr>
        <w:t xml:space="preserve"> А</w:t>
      </w:r>
      <w:r>
        <w:rPr>
          <w:sz w:val="28"/>
        </w:rPr>
        <w:t>.</w:t>
      </w:r>
    </w:p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C23BFA" w:rsidRDefault="00C23BFA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Default="001A38D4" w:rsidP="001A38D4"/>
    <w:p w:rsidR="001A38D4" w:rsidRPr="00722283" w:rsidRDefault="006F472E" w:rsidP="006F472E">
      <w:pPr>
        <w:jc w:val="center"/>
        <w:rPr>
          <w:sz w:val="24"/>
          <w:szCs w:val="24"/>
        </w:rPr>
      </w:pPr>
      <w:r w:rsidRPr="00722283">
        <w:rPr>
          <w:sz w:val="24"/>
          <w:szCs w:val="24"/>
        </w:rPr>
        <w:t xml:space="preserve">ЗАТО </w:t>
      </w:r>
      <w:r w:rsidR="001A38D4" w:rsidRPr="00722283">
        <w:rPr>
          <w:sz w:val="24"/>
          <w:szCs w:val="24"/>
        </w:rPr>
        <w:t>Железногорск</w:t>
      </w:r>
    </w:p>
    <w:p w:rsidR="006F472E" w:rsidRPr="00722283" w:rsidRDefault="00722283" w:rsidP="006F472E">
      <w:pPr>
        <w:jc w:val="center"/>
        <w:rPr>
          <w:sz w:val="24"/>
          <w:szCs w:val="24"/>
        </w:rPr>
      </w:pPr>
      <w:r w:rsidRPr="00722283">
        <w:rPr>
          <w:sz w:val="24"/>
          <w:szCs w:val="24"/>
        </w:rPr>
        <w:t>2018-2019 учебный год</w:t>
      </w:r>
    </w:p>
    <w:p w:rsidR="00E61339" w:rsidRDefault="001A38D4" w:rsidP="001A38D4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E61339" w:rsidRPr="0063044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21527" w:rsidRDefault="00D21527" w:rsidP="001A38D4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1566B" w:rsidRPr="00246DC3" w:rsidRDefault="000767DE" w:rsidP="00AB6E32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61566B" w:rsidRPr="00246DC3">
        <w:rPr>
          <w:color w:val="000000"/>
          <w:sz w:val="24"/>
          <w:szCs w:val="24"/>
        </w:rPr>
        <w:t xml:space="preserve">рограмма </w:t>
      </w:r>
      <w:r w:rsidR="00AB6E32">
        <w:rPr>
          <w:color w:val="000000"/>
          <w:sz w:val="24"/>
          <w:szCs w:val="24"/>
        </w:rPr>
        <w:t>кружка</w:t>
      </w:r>
      <w:r w:rsidR="0061566B">
        <w:rPr>
          <w:color w:val="000000"/>
          <w:sz w:val="24"/>
          <w:szCs w:val="24"/>
        </w:rPr>
        <w:t xml:space="preserve"> </w:t>
      </w:r>
      <w:r w:rsidR="0061566B" w:rsidRPr="00246DC3">
        <w:rPr>
          <w:color w:val="000000"/>
          <w:sz w:val="24"/>
          <w:szCs w:val="24"/>
        </w:rPr>
        <w:t xml:space="preserve"> </w:t>
      </w:r>
      <w:r w:rsidR="00AB6E32">
        <w:rPr>
          <w:color w:val="000000"/>
          <w:sz w:val="24"/>
          <w:szCs w:val="24"/>
        </w:rPr>
        <w:t>«</w:t>
      </w:r>
      <w:r w:rsidR="00AB6E32" w:rsidRPr="00AB6E32">
        <w:rPr>
          <w:sz w:val="24"/>
          <w:szCs w:val="24"/>
        </w:rPr>
        <w:t>Подготовка к ЕГЭ по информатике</w:t>
      </w:r>
      <w:r w:rsidR="00AB6E32">
        <w:rPr>
          <w:b/>
          <w:sz w:val="28"/>
          <w:szCs w:val="28"/>
        </w:rPr>
        <w:t xml:space="preserve">» </w:t>
      </w:r>
      <w:r w:rsidR="0061566B" w:rsidRPr="00246DC3">
        <w:rPr>
          <w:color w:val="000000"/>
          <w:sz w:val="24"/>
          <w:szCs w:val="24"/>
        </w:rPr>
        <w:t xml:space="preserve"> составлена в соответствии с рекомендациями Примерной программы основного общего образования на основе Федерального государственного образовательного стандарта среднего  общего образования, ООП ООО МБОУ Школы № 106</w:t>
      </w:r>
    </w:p>
    <w:p w:rsidR="00C23BFA" w:rsidRDefault="00C23BFA" w:rsidP="00C23BFA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C23BFA" w:rsidRPr="00D21527" w:rsidRDefault="00AB5E0C" w:rsidP="00C23BFA">
      <w:pPr>
        <w:shd w:val="clear" w:color="auto" w:fill="FFFFFF"/>
        <w:ind w:firstLine="540"/>
        <w:jc w:val="both"/>
        <w:rPr>
          <w:sz w:val="24"/>
          <w:szCs w:val="24"/>
        </w:rPr>
      </w:pPr>
      <w:r w:rsidRPr="00D21527">
        <w:rPr>
          <w:b/>
          <w:bCs/>
          <w:sz w:val="24"/>
          <w:szCs w:val="24"/>
        </w:rPr>
        <w:t xml:space="preserve">Цель </w:t>
      </w:r>
      <w:r w:rsidR="00F95B05" w:rsidRPr="00D21527">
        <w:rPr>
          <w:bCs/>
          <w:sz w:val="24"/>
          <w:szCs w:val="24"/>
        </w:rPr>
        <w:t>—</w:t>
      </w:r>
      <w:r w:rsidRPr="00D21527">
        <w:rPr>
          <w:bCs/>
          <w:sz w:val="24"/>
          <w:szCs w:val="24"/>
        </w:rPr>
        <w:t xml:space="preserve"> </w:t>
      </w:r>
      <w:r w:rsidR="00F95B05" w:rsidRPr="00D21527">
        <w:rPr>
          <w:bCs/>
          <w:sz w:val="24"/>
          <w:szCs w:val="24"/>
        </w:rPr>
        <w:t>с</w:t>
      </w:r>
      <w:r w:rsidR="000D3CE8" w:rsidRPr="00D21527">
        <w:rPr>
          <w:bCs/>
          <w:sz w:val="24"/>
          <w:szCs w:val="24"/>
        </w:rPr>
        <w:t xml:space="preserve">истематизация знаний и умений по курсу информатики и информационно-коммуникационных технологий (ИКТ) и </w:t>
      </w:r>
      <w:r w:rsidRPr="00D21527">
        <w:rPr>
          <w:sz w:val="24"/>
          <w:szCs w:val="24"/>
        </w:rPr>
        <w:t>подготовка к сдаче единого государственного экзамена.</w:t>
      </w:r>
    </w:p>
    <w:p w:rsidR="00C23BFA" w:rsidRDefault="00C23BFA" w:rsidP="00C23BF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95B05" w:rsidRPr="00C23BFA" w:rsidRDefault="00F95B05" w:rsidP="00D21527">
      <w:pPr>
        <w:shd w:val="clear" w:color="auto" w:fill="FFFFFF"/>
        <w:ind w:firstLine="540"/>
        <w:jc w:val="center"/>
        <w:rPr>
          <w:b/>
          <w:bCs/>
          <w:sz w:val="28"/>
          <w:szCs w:val="28"/>
        </w:rPr>
      </w:pPr>
      <w:r w:rsidRPr="00C23BFA">
        <w:rPr>
          <w:b/>
          <w:bCs/>
          <w:sz w:val="28"/>
          <w:szCs w:val="28"/>
        </w:rPr>
        <w:t xml:space="preserve">Задачи </w:t>
      </w:r>
    </w:p>
    <w:p w:rsidR="003C6E13" w:rsidRPr="00D21527" w:rsidRDefault="003C6E13" w:rsidP="00D21527">
      <w:pPr>
        <w:pStyle w:val="a5"/>
        <w:numPr>
          <w:ilvl w:val="0"/>
          <w:numId w:val="25"/>
        </w:numPr>
        <w:shd w:val="clear" w:color="auto" w:fill="FFFFFF"/>
        <w:ind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D21527">
        <w:rPr>
          <w:rFonts w:ascii="Times New Roman" w:hAnsi="Times New Roman"/>
          <w:spacing w:val="-1"/>
          <w:sz w:val="24"/>
          <w:szCs w:val="24"/>
        </w:rPr>
        <w:t>сформировать представление о структуре и содержании контроль</w:t>
      </w:r>
      <w:r w:rsidRPr="00D21527">
        <w:rPr>
          <w:rFonts w:ascii="Times New Roman" w:hAnsi="Times New Roman"/>
          <w:spacing w:val="-1"/>
          <w:sz w:val="24"/>
          <w:szCs w:val="24"/>
        </w:rPr>
        <w:softHyphen/>
        <w:t xml:space="preserve">ных измерительных материалов по </w:t>
      </w:r>
      <w:r w:rsidR="000767DE">
        <w:rPr>
          <w:rFonts w:ascii="Times New Roman" w:hAnsi="Times New Roman"/>
          <w:spacing w:val="-1"/>
          <w:sz w:val="24"/>
          <w:szCs w:val="24"/>
        </w:rPr>
        <w:t>информатике</w:t>
      </w:r>
      <w:r w:rsidRPr="00D21527">
        <w:rPr>
          <w:rFonts w:ascii="Times New Roman" w:hAnsi="Times New Roman"/>
          <w:spacing w:val="-1"/>
          <w:sz w:val="24"/>
          <w:szCs w:val="24"/>
        </w:rPr>
        <w:t>; назна</w:t>
      </w:r>
      <w:r w:rsidRPr="00D21527">
        <w:rPr>
          <w:rFonts w:ascii="Times New Roman" w:hAnsi="Times New Roman"/>
          <w:spacing w:val="-1"/>
          <w:sz w:val="24"/>
          <w:szCs w:val="24"/>
        </w:rPr>
        <w:softHyphen/>
        <w:t xml:space="preserve">чении заданий различного типа (с выбором ответа, с кратким ответом, с развернутым ответом); </w:t>
      </w:r>
    </w:p>
    <w:p w:rsidR="003C6E13" w:rsidRPr="00D21527" w:rsidRDefault="003C6E13" w:rsidP="00D21527">
      <w:pPr>
        <w:pStyle w:val="a5"/>
        <w:numPr>
          <w:ilvl w:val="0"/>
          <w:numId w:val="25"/>
        </w:numPr>
        <w:shd w:val="clear" w:color="auto" w:fill="FFFFFF"/>
        <w:ind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D21527">
        <w:rPr>
          <w:rFonts w:ascii="Times New Roman" w:hAnsi="Times New Roman"/>
          <w:spacing w:val="-1"/>
          <w:sz w:val="24"/>
          <w:szCs w:val="24"/>
        </w:rPr>
        <w:t>повторить методы решения тестовых заданий различного типа по основным тематическим блокам ГОСа по информатике и ИКТ;</w:t>
      </w:r>
    </w:p>
    <w:p w:rsidR="003C6E13" w:rsidRPr="00D21527" w:rsidRDefault="003C6E13" w:rsidP="00D21527">
      <w:pPr>
        <w:pStyle w:val="a5"/>
        <w:numPr>
          <w:ilvl w:val="0"/>
          <w:numId w:val="25"/>
        </w:numPr>
        <w:shd w:val="clear" w:color="auto" w:fill="FFFFFF"/>
        <w:ind w:right="24"/>
        <w:jc w:val="both"/>
        <w:rPr>
          <w:rFonts w:ascii="Times New Roman" w:hAnsi="Times New Roman"/>
          <w:spacing w:val="-1"/>
          <w:sz w:val="24"/>
          <w:szCs w:val="24"/>
        </w:rPr>
      </w:pPr>
      <w:r w:rsidRPr="00D21527">
        <w:rPr>
          <w:rFonts w:ascii="Times New Roman" w:hAnsi="Times New Roman"/>
          <w:spacing w:val="-1"/>
          <w:sz w:val="24"/>
          <w:szCs w:val="24"/>
        </w:rPr>
        <w:t>тренировать навык решения тестовых заданий в формате ЕГЭ;</w:t>
      </w:r>
    </w:p>
    <w:p w:rsidR="00F95B05" w:rsidRPr="00D21527" w:rsidRDefault="003B3F68" w:rsidP="00D21527">
      <w:pPr>
        <w:pStyle w:val="a5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1527">
        <w:rPr>
          <w:rFonts w:ascii="Times New Roman" w:hAnsi="Times New Roman"/>
          <w:sz w:val="24"/>
          <w:szCs w:val="24"/>
        </w:rPr>
        <w:t xml:space="preserve">сформировать </w:t>
      </w:r>
      <w:r w:rsidR="00AB5E0C" w:rsidRPr="00D21527">
        <w:rPr>
          <w:rFonts w:ascii="Times New Roman" w:hAnsi="Times New Roman"/>
          <w:sz w:val="24"/>
          <w:szCs w:val="24"/>
        </w:rPr>
        <w:t>положительное отношение к  п</w:t>
      </w:r>
      <w:r w:rsidR="00B126E4" w:rsidRPr="00D21527">
        <w:rPr>
          <w:rFonts w:ascii="Times New Roman" w:hAnsi="Times New Roman"/>
          <w:sz w:val="24"/>
          <w:szCs w:val="24"/>
        </w:rPr>
        <w:t>роцедуре контроля в формате ЕГЭ.</w:t>
      </w:r>
    </w:p>
    <w:p w:rsidR="00D21527" w:rsidRDefault="00D21527" w:rsidP="00D21527">
      <w:pPr>
        <w:pStyle w:val="a5"/>
        <w:ind w:firstLine="696"/>
        <w:jc w:val="both"/>
        <w:rPr>
          <w:rFonts w:ascii="Times New Roman" w:hAnsi="Times New Roman"/>
          <w:bCs/>
          <w:sz w:val="24"/>
          <w:szCs w:val="24"/>
        </w:rPr>
      </w:pPr>
    </w:p>
    <w:p w:rsidR="00D21527" w:rsidRPr="00D21527" w:rsidRDefault="00AB6E32" w:rsidP="00D21527">
      <w:pPr>
        <w:pStyle w:val="a5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Занятия кружка проводятся для учеников </w:t>
      </w:r>
      <w:r w:rsidR="00D21527" w:rsidRPr="00D21527">
        <w:rPr>
          <w:rFonts w:ascii="Times New Roman" w:hAnsi="Times New Roman"/>
          <w:bCs/>
          <w:sz w:val="24"/>
          <w:szCs w:val="24"/>
        </w:rPr>
        <w:t xml:space="preserve"> 10 </w:t>
      </w:r>
      <w:r>
        <w:rPr>
          <w:rFonts w:ascii="Times New Roman" w:hAnsi="Times New Roman"/>
          <w:bCs/>
          <w:sz w:val="24"/>
          <w:szCs w:val="24"/>
        </w:rPr>
        <w:t xml:space="preserve"> - 11 </w:t>
      </w:r>
      <w:r w:rsidR="00D21527" w:rsidRPr="00D21527">
        <w:rPr>
          <w:rFonts w:ascii="Times New Roman" w:hAnsi="Times New Roman"/>
          <w:bCs/>
          <w:sz w:val="24"/>
          <w:szCs w:val="24"/>
        </w:rPr>
        <w:t>класс</w:t>
      </w:r>
      <w:r>
        <w:rPr>
          <w:rFonts w:ascii="Times New Roman" w:hAnsi="Times New Roman"/>
          <w:bCs/>
          <w:sz w:val="24"/>
          <w:szCs w:val="24"/>
        </w:rPr>
        <w:t>ов</w:t>
      </w:r>
      <w:r w:rsidR="00D21527" w:rsidRPr="00D21527">
        <w:rPr>
          <w:rFonts w:ascii="Times New Roman" w:hAnsi="Times New Roman"/>
          <w:bCs/>
          <w:sz w:val="24"/>
          <w:szCs w:val="24"/>
        </w:rPr>
        <w:t xml:space="preserve"> и рассчитан</w:t>
      </w:r>
      <w:r>
        <w:rPr>
          <w:rFonts w:ascii="Times New Roman" w:hAnsi="Times New Roman"/>
          <w:bCs/>
          <w:sz w:val="24"/>
          <w:szCs w:val="24"/>
        </w:rPr>
        <w:t>ы</w:t>
      </w:r>
      <w:r w:rsidR="00D21527" w:rsidRPr="00D21527">
        <w:rPr>
          <w:rFonts w:ascii="Times New Roman" w:hAnsi="Times New Roman"/>
          <w:bCs/>
          <w:sz w:val="24"/>
          <w:szCs w:val="24"/>
        </w:rPr>
        <w:t xml:space="preserve"> на</w:t>
      </w:r>
      <w:r w:rsidR="00D21527" w:rsidRPr="00D21527">
        <w:rPr>
          <w:rFonts w:ascii="Times New Roman" w:hAnsi="Times New Roman"/>
          <w:sz w:val="24"/>
          <w:szCs w:val="24"/>
        </w:rPr>
        <w:t xml:space="preserve"> 34 часа (1 ч</w:t>
      </w:r>
      <w:r>
        <w:rPr>
          <w:rFonts w:ascii="Times New Roman" w:hAnsi="Times New Roman"/>
          <w:sz w:val="24"/>
          <w:szCs w:val="24"/>
        </w:rPr>
        <w:t>ас</w:t>
      </w:r>
      <w:r w:rsidR="00D21527" w:rsidRPr="00D21527">
        <w:rPr>
          <w:rFonts w:ascii="Times New Roman" w:hAnsi="Times New Roman"/>
          <w:sz w:val="24"/>
          <w:szCs w:val="24"/>
        </w:rPr>
        <w:t xml:space="preserve"> в неделю).</w:t>
      </w:r>
    </w:p>
    <w:p w:rsidR="00176BE1" w:rsidRDefault="00176BE1" w:rsidP="00265F2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9638D" w:rsidRDefault="0059638D" w:rsidP="0059638D">
      <w:pPr>
        <w:ind w:left="720"/>
        <w:jc w:val="center"/>
        <w:rPr>
          <w:b/>
          <w:sz w:val="28"/>
          <w:szCs w:val="28"/>
        </w:rPr>
      </w:pPr>
      <w:r w:rsidRPr="00DE15D6">
        <w:rPr>
          <w:b/>
          <w:sz w:val="28"/>
          <w:szCs w:val="28"/>
        </w:rPr>
        <w:t>Планируемые результаты</w:t>
      </w:r>
    </w:p>
    <w:p w:rsidR="005413A9" w:rsidRPr="00DE15D6" w:rsidRDefault="005413A9" w:rsidP="005413A9">
      <w:pPr>
        <w:widowControl/>
        <w:numPr>
          <w:ilvl w:val="1"/>
          <w:numId w:val="34"/>
        </w:numPr>
        <w:tabs>
          <w:tab w:val="clear" w:pos="1440"/>
        </w:tabs>
        <w:autoSpaceDE/>
        <w:autoSpaceDN/>
        <w:adjustRightInd/>
        <w:spacing w:line="276" w:lineRule="auto"/>
        <w:ind w:left="709" w:hanging="1156"/>
        <w:rPr>
          <w:b/>
          <w:sz w:val="24"/>
          <w:szCs w:val="24"/>
        </w:rPr>
      </w:pPr>
      <w:r w:rsidRPr="00DE15D6">
        <w:rPr>
          <w:b/>
          <w:iCs/>
          <w:sz w:val="24"/>
          <w:szCs w:val="24"/>
        </w:rPr>
        <w:t>Личностные результаты: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широкие познавательные интересы,</w:t>
      </w:r>
      <w:r w:rsidRPr="00DE15D6">
        <w:rPr>
          <w:sz w:val="24"/>
          <w:szCs w:val="24"/>
        </w:rPr>
        <w:t xml:space="preserve">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готовность</w:t>
      </w:r>
      <w:r w:rsidRPr="00DE15D6">
        <w:rPr>
          <w:sz w:val="24"/>
          <w:szCs w:val="24"/>
        </w:rPr>
        <w:t xml:space="preserve"> к повышению своего образовательного уровня и продолжению обучения с использованием средств и методов информатики и ИКТ; 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интерес</w:t>
      </w:r>
      <w:r w:rsidRPr="00DE15D6">
        <w:rPr>
          <w:color w:val="000080"/>
          <w:sz w:val="24"/>
          <w:szCs w:val="24"/>
        </w:rPr>
        <w:t xml:space="preserve"> </w:t>
      </w:r>
      <w:r w:rsidRPr="00DE15D6">
        <w:rPr>
          <w:sz w:val="24"/>
          <w:szCs w:val="24"/>
        </w:rPr>
        <w:t xml:space="preserve">к информатике и ИКТ, стремление использовать полученные знания в процессе обучения другим предметам и в жизни; 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способность</w:t>
      </w:r>
      <w:r w:rsidRPr="00DE15D6">
        <w:rPr>
          <w:sz w:val="24"/>
          <w:szCs w:val="24"/>
        </w:rPr>
        <w:t xml:space="preserve">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готовность к самостоятельным поступкам</w:t>
      </w:r>
      <w:r w:rsidRPr="00DE15D6">
        <w:rPr>
          <w:sz w:val="24"/>
          <w:szCs w:val="24"/>
        </w:rPr>
        <w:t xml:space="preserve">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5413A9" w:rsidRPr="00DE15D6" w:rsidRDefault="005413A9" w:rsidP="005413A9">
      <w:pPr>
        <w:widowControl/>
        <w:numPr>
          <w:ilvl w:val="0"/>
          <w:numId w:val="34"/>
        </w:numPr>
        <w:tabs>
          <w:tab w:val="clear" w:pos="1429"/>
          <w:tab w:val="num" w:pos="709"/>
        </w:tabs>
        <w:autoSpaceDE/>
        <w:adjustRightInd/>
        <w:ind w:left="426" w:hanging="426"/>
        <w:jc w:val="both"/>
        <w:rPr>
          <w:sz w:val="24"/>
          <w:szCs w:val="24"/>
        </w:rPr>
      </w:pPr>
      <w:r w:rsidRPr="00DE15D6">
        <w:rPr>
          <w:b/>
          <w:sz w:val="24"/>
          <w:szCs w:val="24"/>
        </w:rPr>
        <w:t>способность</w:t>
      </w:r>
      <w:r w:rsidRPr="00DE15D6">
        <w:rPr>
          <w:color w:val="000080"/>
          <w:sz w:val="24"/>
          <w:szCs w:val="24"/>
        </w:rPr>
        <w:t xml:space="preserve"> </w:t>
      </w:r>
      <w:r w:rsidRPr="00DE15D6">
        <w:rPr>
          <w:sz w:val="24"/>
          <w:szCs w:val="24"/>
        </w:rPr>
        <w:t xml:space="preserve">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5413A9" w:rsidRPr="00DE15D6" w:rsidRDefault="005413A9" w:rsidP="005413A9">
      <w:pPr>
        <w:pStyle w:val="2"/>
        <w:ind w:left="426" w:hanging="426"/>
        <w:rPr>
          <w:i/>
          <w:sz w:val="24"/>
          <w:szCs w:val="24"/>
        </w:rPr>
      </w:pPr>
      <w:bookmarkStart w:id="0" w:name="_Toc235499256"/>
    </w:p>
    <w:p w:rsidR="005413A9" w:rsidRPr="00DE15D6" w:rsidRDefault="005413A9" w:rsidP="005413A9">
      <w:pPr>
        <w:pStyle w:val="2"/>
        <w:ind w:left="426" w:hanging="426"/>
        <w:jc w:val="left"/>
        <w:rPr>
          <w:i/>
          <w:sz w:val="24"/>
          <w:szCs w:val="24"/>
        </w:rPr>
      </w:pPr>
      <w:r w:rsidRPr="00DE15D6">
        <w:rPr>
          <w:sz w:val="24"/>
          <w:szCs w:val="24"/>
        </w:rPr>
        <w:t>2. Метапредметные результаты</w:t>
      </w:r>
      <w:bookmarkEnd w:id="0"/>
      <w:r w:rsidRPr="00DE15D6">
        <w:rPr>
          <w:sz w:val="24"/>
          <w:szCs w:val="24"/>
        </w:rPr>
        <w:t>:</w:t>
      </w:r>
    </w:p>
    <w:p w:rsidR="005413A9" w:rsidRPr="00DE15D6" w:rsidRDefault="005413A9" w:rsidP="005413A9">
      <w:pPr>
        <w:widowControl/>
        <w:numPr>
          <w:ilvl w:val="0"/>
          <w:numId w:val="3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E15D6">
        <w:rPr>
          <w:sz w:val="24"/>
          <w:szCs w:val="24"/>
        </w:rPr>
        <w:t xml:space="preserve">владение основными общеучебными умениями информационно-логического характера: анализ объектов и ситуаций;  построение логических цепочек рассуждений и т.д., </w:t>
      </w:r>
    </w:p>
    <w:p w:rsidR="005413A9" w:rsidRPr="00F91FF2" w:rsidRDefault="005413A9" w:rsidP="005413A9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91FF2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информации;</w:t>
      </w:r>
    </w:p>
    <w:p w:rsidR="005413A9" w:rsidRDefault="005413A9" w:rsidP="005413A9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right="22" w:hanging="426"/>
        <w:jc w:val="both"/>
        <w:rPr>
          <w:sz w:val="24"/>
          <w:szCs w:val="24"/>
        </w:rPr>
      </w:pPr>
      <w:r w:rsidRPr="00DE15D6">
        <w:rPr>
          <w:sz w:val="24"/>
          <w:szCs w:val="24"/>
        </w:rPr>
        <w:t>владение базовыми навыками исследовательской деятельности, владение способами и методами освоения новых инструментальных средств;</w:t>
      </w:r>
    </w:p>
    <w:p w:rsidR="00033AD4" w:rsidRDefault="00033AD4" w:rsidP="00033AD4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91FF2">
        <w:rPr>
          <w:sz w:val="24"/>
          <w:szCs w:val="24"/>
        </w:rPr>
        <w:lastRenderedPageBreak/>
        <w:t>владение умениями организации собственной учебной деятельности, включающими: постановку учебной задачи, эффективного распределения времени на выполнение заданий различных тестов; прогнозирование результата; контроль  полученного результата (обнаружения ошибки); коррекция</w:t>
      </w:r>
      <w:r>
        <w:rPr>
          <w:sz w:val="24"/>
          <w:szCs w:val="24"/>
        </w:rPr>
        <w:t xml:space="preserve"> в бланке</w:t>
      </w:r>
      <w:r w:rsidRPr="00F91FF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F91FF2">
        <w:rPr>
          <w:sz w:val="24"/>
          <w:szCs w:val="24"/>
        </w:rPr>
        <w:t>в случае обнаружения ошибки</w:t>
      </w:r>
      <w:r>
        <w:rPr>
          <w:sz w:val="24"/>
          <w:szCs w:val="24"/>
        </w:rPr>
        <w:t>;</w:t>
      </w:r>
    </w:p>
    <w:p w:rsidR="00033AD4" w:rsidRDefault="00033AD4" w:rsidP="005413A9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right="2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умениями оформления </w:t>
      </w:r>
      <w:r w:rsidRPr="00BE3FC4">
        <w:rPr>
          <w:sz w:val="24"/>
          <w:szCs w:val="24"/>
        </w:rPr>
        <w:t>решение заданий с выбором ответа и кратким ответом на бланках ответа в соответствии с инструкцией;</w:t>
      </w:r>
    </w:p>
    <w:p w:rsidR="00033AD4" w:rsidRDefault="00033AD4" w:rsidP="005413A9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right="22" w:hanging="426"/>
        <w:jc w:val="both"/>
        <w:rPr>
          <w:sz w:val="24"/>
          <w:szCs w:val="24"/>
        </w:rPr>
      </w:pPr>
      <w:r>
        <w:rPr>
          <w:sz w:val="24"/>
          <w:szCs w:val="24"/>
        </w:rPr>
        <w:t>владение умениями оформления</w:t>
      </w:r>
      <w:r w:rsidRPr="00033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3FC4">
        <w:rPr>
          <w:sz w:val="24"/>
          <w:szCs w:val="24"/>
        </w:rPr>
        <w:t>решение заданий с развернутым ответом в соответствии с требованиями инструкции по проверке</w:t>
      </w:r>
      <w:r>
        <w:rPr>
          <w:sz w:val="24"/>
          <w:szCs w:val="24"/>
        </w:rPr>
        <w:t>;</w:t>
      </w:r>
    </w:p>
    <w:p w:rsidR="00F91FF2" w:rsidRDefault="005413A9" w:rsidP="005413A9">
      <w:pPr>
        <w:widowControl/>
        <w:numPr>
          <w:ilvl w:val="0"/>
          <w:numId w:val="33"/>
        </w:numPr>
        <w:tabs>
          <w:tab w:val="num" w:pos="720"/>
        </w:tabs>
        <w:autoSpaceDE/>
        <w:autoSpaceDN/>
        <w:adjustRightInd/>
        <w:ind w:left="426" w:right="22" w:hanging="426"/>
        <w:jc w:val="both"/>
        <w:rPr>
          <w:sz w:val="24"/>
          <w:szCs w:val="24"/>
        </w:rPr>
      </w:pPr>
      <w:r w:rsidRPr="00DE15D6">
        <w:rPr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сформулировать мысль в понятной собеседнику форме; умение осуществлять в коллективе совместную информационную деятельность при </w:t>
      </w:r>
      <w:r w:rsidR="00F91FF2">
        <w:rPr>
          <w:sz w:val="24"/>
          <w:szCs w:val="24"/>
        </w:rPr>
        <w:t>обсуждении решений заданий</w:t>
      </w:r>
      <w:r w:rsidR="00033AD4">
        <w:rPr>
          <w:sz w:val="24"/>
          <w:szCs w:val="24"/>
        </w:rPr>
        <w:t>.</w:t>
      </w:r>
    </w:p>
    <w:p w:rsidR="00033AD4" w:rsidRDefault="00033AD4" w:rsidP="00033AD4">
      <w:pPr>
        <w:widowControl/>
        <w:autoSpaceDE/>
        <w:autoSpaceDN/>
        <w:adjustRightInd/>
        <w:ind w:left="426" w:right="22"/>
        <w:jc w:val="both"/>
        <w:rPr>
          <w:sz w:val="24"/>
          <w:szCs w:val="24"/>
        </w:rPr>
      </w:pPr>
    </w:p>
    <w:p w:rsidR="00033AD4" w:rsidRPr="00DE15D6" w:rsidRDefault="00033AD4" w:rsidP="00033AD4">
      <w:pPr>
        <w:rPr>
          <w:b/>
          <w:sz w:val="24"/>
          <w:szCs w:val="24"/>
        </w:rPr>
      </w:pPr>
      <w:r w:rsidRPr="00DE15D6">
        <w:rPr>
          <w:b/>
          <w:i/>
          <w:sz w:val="24"/>
          <w:szCs w:val="24"/>
        </w:rPr>
        <w:t xml:space="preserve">3. </w:t>
      </w:r>
      <w:r w:rsidRPr="00DE15D6">
        <w:rPr>
          <w:b/>
          <w:sz w:val="24"/>
          <w:szCs w:val="24"/>
        </w:rPr>
        <w:t>Предметные результаты:</w:t>
      </w:r>
    </w:p>
    <w:p w:rsidR="0059638D" w:rsidRPr="0069565D" w:rsidRDefault="0059638D" w:rsidP="0059638D">
      <w:pPr>
        <w:ind w:firstLine="540"/>
        <w:jc w:val="both"/>
        <w:rPr>
          <w:b/>
          <w:color w:val="000000"/>
          <w:sz w:val="24"/>
          <w:szCs w:val="24"/>
        </w:rPr>
      </w:pPr>
      <w:r w:rsidRPr="0069565D">
        <w:rPr>
          <w:color w:val="000000"/>
          <w:sz w:val="24"/>
          <w:szCs w:val="24"/>
        </w:rPr>
        <w:t xml:space="preserve">В результате изучения </w:t>
      </w:r>
      <w:r w:rsidR="000767DE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«</w:t>
      </w:r>
      <w:r w:rsidRPr="00AB6E32">
        <w:rPr>
          <w:sz w:val="24"/>
          <w:szCs w:val="24"/>
        </w:rPr>
        <w:t>Подготовка к ЕГЭ по информатике</w:t>
      </w:r>
      <w:r>
        <w:rPr>
          <w:b/>
          <w:sz w:val="28"/>
          <w:szCs w:val="28"/>
        </w:rPr>
        <w:t xml:space="preserve">» </w:t>
      </w:r>
      <w:r w:rsidRPr="00246DC3">
        <w:rPr>
          <w:color w:val="000000"/>
          <w:sz w:val="24"/>
          <w:szCs w:val="24"/>
        </w:rPr>
        <w:t xml:space="preserve"> </w:t>
      </w:r>
      <w:r w:rsidR="000767DE">
        <w:rPr>
          <w:color w:val="000000"/>
          <w:sz w:val="24"/>
          <w:szCs w:val="24"/>
        </w:rPr>
        <w:t>обучающийся</w:t>
      </w:r>
      <w:r w:rsidRPr="0069565D">
        <w:rPr>
          <w:color w:val="000000"/>
          <w:sz w:val="24"/>
          <w:szCs w:val="24"/>
        </w:rPr>
        <w:t xml:space="preserve"> должен </w:t>
      </w:r>
      <w:r w:rsidRPr="00BE3FC4">
        <w:rPr>
          <w:color w:val="000000"/>
          <w:sz w:val="24"/>
          <w:szCs w:val="24"/>
        </w:rPr>
        <w:t>знать и понимать</w:t>
      </w:r>
      <w:r w:rsidRPr="0069565D">
        <w:rPr>
          <w:b/>
          <w:color w:val="000000"/>
          <w:sz w:val="24"/>
          <w:szCs w:val="24"/>
        </w:rPr>
        <w:t>:</w:t>
      </w:r>
    </w:p>
    <w:p w:rsidR="0059638D" w:rsidRPr="000767DE" w:rsidRDefault="0059638D" w:rsidP="0059638D">
      <w:pPr>
        <w:pStyle w:val="a5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особенности проведения ЕГЭ по информатике;</w:t>
      </w:r>
    </w:p>
    <w:p w:rsidR="0059638D" w:rsidRPr="000767DE" w:rsidRDefault="0059638D" w:rsidP="0059638D">
      <w:pPr>
        <w:pStyle w:val="a5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структуру и содержание КИМов ЕГЭ по информатике.</w:t>
      </w:r>
    </w:p>
    <w:p w:rsidR="0059638D" w:rsidRPr="000767DE" w:rsidRDefault="0059638D" w:rsidP="00033AD4">
      <w:pPr>
        <w:pStyle w:val="a5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науч</w:t>
      </w:r>
      <w:r w:rsidR="00033AD4" w:rsidRPr="000767DE">
        <w:rPr>
          <w:rFonts w:ascii="Times New Roman" w:hAnsi="Times New Roman"/>
          <w:sz w:val="24"/>
          <w:szCs w:val="24"/>
        </w:rPr>
        <w:t>и</w:t>
      </w:r>
      <w:r w:rsidRPr="000767DE">
        <w:rPr>
          <w:rFonts w:ascii="Times New Roman" w:hAnsi="Times New Roman"/>
          <w:sz w:val="24"/>
          <w:szCs w:val="24"/>
        </w:rPr>
        <w:t>тся решать различные варианты заданий ЕГЭ</w:t>
      </w:r>
      <w:r w:rsidR="00D84ABB" w:rsidRPr="000767DE">
        <w:rPr>
          <w:rFonts w:ascii="Times New Roman" w:hAnsi="Times New Roman"/>
          <w:sz w:val="24"/>
          <w:szCs w:val="24"/>
        </w:rPr>
        <w:t xml:space="preserve"> по информатике </w:t>
      </w:r>
      <w:r w:rsidRPr="000767DE">
        <w:rPr>
          <w:rFonts w:ascii="Times New Roman" w:hAnsi="Times New Roman"/>
          <w:sz w:val="24"/>
          <w:szCs w:val="24"/>
        </w:rPr>
        <w:t>, используя для отработки и контроля  компьютерную программу  Айрен.</w:t>
      </w:r>
    </w:p>
    <w:p w:rsidR="0059638D" w:rsidRDefault="0059638D" w:rsidP="0059638D">
      <w:pPr>
        <w:ind w:firstLine="567"/>
        <w:jc w:val="both"/>
        <w:rPr>
          <w:sz w:val="24"/>
          <w:szCs w:val="24"/>
        </w:rPr>
      </w:pPr>
    </w:p>
    <w:p w:rsidR="0059638D" w:rsidRPr="0069565D" w:rsidRDefault="000767DE" w:rsidP="0059638D">
      <w:pPr>
        <w:ind w:firstLine="567"/>
        <w:jc w:val="both"/>
        <w:rPr>
          <w:sz w:val="24"/>
          <w:szCs w:val="24"/>
        </w:rPr>
      </w:pPr>
      <w:r w:rsidRPr="000767DE">
        <w:rPr>
          <w:b/>
          <w:sz w:val="24"/>
          <w:szCs w:val="24"/>
        </w:rPr>
        <w:t>Подведение итогов</w:t>
      </w:r>
      <w:r>
        <w:rPr>
          <w:sz w:val="24"/>
          <w:szCs w:val="24"/>
        </w:rPr>
        <w:t xml:space="preserve"> реализации программы</w:t>
      </w:r>
      <w:r w:rsidR="0059638D" w:rsidRPr="0069565D">
        <w:rPr>
          <w:sz w:val="24"/>
          <w:szCs w:val="24"/>
        </w:rPr>
        <w:t xml:space="preserve"> вы</w:t>
      </w:r>
      <w:r>
        <w:rPr>
          <w:sz w:val="24"/>
          <w:szCs w:val="24"/>
        </w:rPr>
        <w:t>полняется в форме защиты проектной работы</w:t>
      </w:r>
      <w:r w:rsidR="0059638D" w:rsidRPr="0069565D">
        <w:rPr>
          <w:sz w:val="24"/>
          <w:szCs w:val="24"/>
        </w:rPr>
        <w:t>.</w:t>
      </w:r>
    </w:p>
    <w:p w:rsidR="0059638D" w:rsidRDefault="0059638D" w:rsidP="0059638D">
      <w:pPr>
        <w:ind w:firstLine="567"/>
        <w:jc w:val="both"/>
        <w:rPr>
          <w:sz w:val="24"/>
          <w:szCs w:val="24"/>
        </w:rPr>
      </w:pPr>
    </w:p>
    <w:p w:rsidR="00176BE1" w:rsidRPr="00176BE1" w:rsidRDefault="00176BE1" w:rsidP="00D2152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176BE1">
        <w:rPr>
          <w:b/>
          <w:sz w:val="28"/>
          <w:szCs w:val="28"/>
        </w:rPr>
        <w:t>Содержание курса</w:t>
      </w:r>
    </w:p>
    <w:p w:rsidR="00176BE1" w:rsidRDefault="00176BE1" w:rsidP="00265F2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76BE1" w:rsidRPr="00D21527" w:rsidRDefault="00265F26" w:rsidP="00265F26">
      <w:pPr>
        <w:shd w:val="clear" w:color="auto" w:fill="FFFFFF"/>
        <w:ind w:firstLine="567"/>
        <w:jc w:val="both"/>
        <w:rPr>
          <w:sz w:val="24"/>
          <w:szCs w:val="24"/>
        </w:rPr>
      </w:pPr>
      <w:r w:rsidRPr="00D21527">
        <w:rPr>
          <w:sz w:val="24"/>
          <w:szCs w:val="24"/>
        </w:rPr>
        <w:t xml:space="preserve">В соответствии с целями и задачами курс состоит из трех частей: </w:t>
      </w:r>
    </w:p>
    <w:p w:rsidR="00176BE1" w:rsidRPr="00D21527" w:rsidRDefault="003F6096" w:rsidP="00176BE1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1527">
        <w:rPr>
          <w:rFonts w:ascii="Times New Roman" w:hAnsi="Times New Roman"/>
          <w:sz w:val="24"/>
          <w:szCs w:val="24"/>
        </w:rPr>
        <w:t xml:space="preserve">Особенности </w:t>
      </w:r>
      <w:r w:rsidR="00176BE1" w:rsidRPr="00D21527">
        <w:rPr>
          <w:rFonts w:ascii="Times New Roman" w:hAnsi="Times New Roman"/>
          <w:sz w:val="24"/>
          <w:szCs w:val="24"/>
        </w:rPr>
        <w:t>проведения ЕГЭ по информатике</w:t>
      </w:r>
      <w:r w:rsidR="0059638D">
        <w:rPr>
          <w:rFonts w:ascii="Times New Roman" w:hAnsi="Times New Roman"/>
          <w:sz w:val="24"/>
          <w:szCs w:val="24"/>
        </w:rPr>
        <w:t xml:space="preserve">  3 часа</w:t>
      </w:r>
    </w:p>
    <w:p w:rsidR="00176BE1" w:rsidRPr="00D21527" w:rsidRDefault="00265F26" w:rsidP="00176BE1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1527">
        <w:rPr>
          <w:rFonts w:ascii="Times New Roman" w:hAnsi="Times New Roman"/>
          <w:sz w:val="24"/>
          <w:szCs w:val="24"/>
        </w:rPr>
        <w:t>Тематические блоки</w:t>
      </w:r>
      <w:r w:rsidR="0059638D">
        <w:rPr>
          <w:rFonts w:ascii="Times New Roman" w:hAnsi="Times New Roman"/>
          <w:sz w:val="24"/>
          <w:szCs w:val="24"/>
        </w:rPr>
        <w:t xml:space="preserve">      26 часов</w:t>
      </w:r>
    </w:p>
    <w:p w:rsidR="00265F26" w:rsidRPr="00D21527" w:rsidRDefault="00176BE1" w:rsidP="00176BE1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1527">
        <w:rPr>
          <w:rFonts w:ascii="Times New Roman" w:hAnsi="Times New Roman"/>
          <w:sz w:val="24"/>
          <w:szCs w:val="24"/>
        </w:rPr>
        <w:t>Тренинг по вариантам</w:t>
      </w:r>
      <w:r w:rsidR="0059638D">
        <w:rPr>
          <w:rFonts w:ascii="Times New Roman" w:hAnsi="Times New Roman"/>
          <w:sz w:val="24"/>
          <w:szCs w:val="24"/>
        </w:rPr>
        <w:t xml:space="preserve">   5 часов</w:t>
      </w:r>
    </w:p>
    <w:p w:rsidR="00176BE1" w:rsidRPr="00D21527" w:rsidRDefault="00176BE1" w:rsidP="00265F2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9638D" w:rsidRDefault="00FB6B21" w:rsidP="00265F26">
      <w:pPr>
        <w:shd w:val="clear" w:color="auto" w:fill="FFFFFF"/>
        <w:ind w:firstLine="567"/>
        <w:jc w:val="both"/>
        <w:rPr>
          <w:sz w:val="24"/>
          <w:szCs w:val="24"/>
        </w:rPr>
      </w:pPr>
      <w:r w:rsidRPr="00D21527">
        <w:rPr>
          <w:sz w:val="24"/>
          <w:szCs w:val="24"/>
        </w:rPr>
        <w:t xml:space="preserve">Содержание раздела «Тематические блоки» включает основные темы курса информатики и информационных технологий: </w:t>
      </w:r>
    </w:p>
    <w:p w:rsidR="0059638D" w:rsidRPr="000767DE" w:rsidRDefault="00FB6B21" w:rsidP="0059638D">
      <w:pPr>
        <w:pStyle w:val="a5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«Информация</w:t>
      </w:r>
      <w:r w:rsidR="003D5DA1" w:rsidRPr="000767DE">
        <w:rPr>
          <w:rFonts w:ascii="Times New Roman" w:hAnsi="Times New Roman"/>
          <w:sz w:val="24"/>
          <w:szCs w:val="24"/>
        </w:rPr>
        <w:t>»</w:t>
      </w:r>
      <w:r w:rsidR="0059638D" w:rsidRPr="000767DE">
        <w:rPr>
          <w:rFonts w:ascii="Times New Roman" w:hAnsi="Times New Roman"/>
          <w:sz w:val="24"/>
          <w:szCs w:val="24"/>
        </w:rPr>
        <w:t xml:space="preserve">   6ч;</w:t>
      </w:r>
    </w:p>
    <w:p w:rsidR="0059638D" w:rsidRPr="000767DE" w:rsidRDefault="003D5DA1" w:rsidP="0059638D">
      <w:pPr>
        <w:pStyle w:val="a5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 xml:space="preserve"> «Системы счисления»</w:t>
      </w:r>
      <w:r w:rsidR="0059638D" w:rsidRPr="000767DE">
        <w:rPr>
          <w:rFonts w:ascii="Times New Roman" w:hAnsi="Times New Roman"/>
          <w:sz w:val="24"/>
          <w:szCs w:val="24"/>
        </w:rPr>
        <w:t xml:space="preserve">  3ч;</w:t>
      </w:r>
      <w:r w:rsidRPr="000767DE">
        <w:rPr>
          <w:rFonts w:ascii="Times New Roman" w:hAnsi="Times New Roman"/>
          <w:sz w:val="24"/>
          <w:szCs w:val="24"/>
        </w:rPr>
        <w:t xml:space="preserve"> </w:t>
      </w:r>
    </w:p>
    <w:p w:rsidR="0059638D" w:rsidRPr="000767DE" w:rsidRDefault="003D5DA1" w:rsidP="0059638D">
      <w:pPr>
        <w:pStyle w:val="a5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«Основы логики»</w:t>
      </w:r>
      <w:r w:rsidR="0059638D" w:rsidRPr="000767DE">
        <w:rPr>
          <w:rFonts w:ascii="Times New Roman" w:hAnsi="Times New Roman"/>
          <w:sz w:val="24"/>
          <w:szCs w:val="24"/>
        </w:rPr>
        <w:t xml:space="preserve">  3ч;</w:t>
      </w:r>
      <w:r w:rsidRPr="000767DE">
        <w:rPr>
          <w:rFonts w:ascii="Times New Roman" w:hAnsi="Times New Roman"/>
          <w:sz w:val="24"/>
          <w:szCs w:val="24"/>
        </w:rPr>
        <w:t xml:space="preserve"> </w:t>
      </w:r>
    </w:p>
    <w:p w:rsidR="0059638D" w:rsidRPr="000767DE" w:rsidRDefault="003D5DA1" w:rsidP="0059638D">
      <w:pPr>
        <w:pStyle w:val="a5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>«Пользовательский курс»</w:t>
      </w:r>
      <w:r w:rsidR="0059638D" w:rsidRPr="000767DE">
        <w:rPr>
          <w:rFonts w:ascii="Times New Roman" w:hAnsi="Times New Roman"/>
          <w:sz w:val="24"/>
          <w:szCs w:val="24"/>
        </w:rPr>
        <w:t xml:space="preserve">  4ч;</w:t>
      </w:r>
    </w:p>
    <w:p w:rsidR="00FB6B21" w:rsidRPr="0059638D" w:rsidRDefault="003D5DA1" w:rsidP="0059638D">
      <w:pPr>
        <w:pStyle w:val="a5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0767DE">
        <w:rPr>
          <w:rFonts w:ascii="Times New Roman" w:hAnsi="Times New Roman"/>
          <w:sz w:val="24"/>
          <w:szCs w:val="24"/>
        </w:rPr>
        <w:t xml:space="preserve"> </w:t>
      </w:r>
      <w:r w:rsidR="00FB6B21" w:rsidRPr="000767DE">
        <w:rPr>
          <w:rFonts w:ascii="Times New Roman" w:hAnsi="Times New Roman"/>
          <w:sz w:val="24"/>
          <w:szCs w:val="24"/>
        </w:rPr>
        <w:t xml:space="preserve">«Алгоритмизация и </w:t>
      </w:r>
      <w:r w:rsidR="00C21450" w:rsidRPr="000767DE">
        <w:rPr>
          <w:rFonts w:ascii="Times New Roman" w:hAnsi="Times New Roman"/>
          <w:sz w:val="24"/>
          <w:szCs w:val="24"/>
        </w:rPr>
        <w:t xml:space="preserve">основы </w:t>
      </w:r>
      <w:r w:rsidR="00FB6B21" w:rsidRPr="000767DE">
        <w:rPr>
          <w:rFonts w:ascii="Times New Roman" w:hAnsi="Times New Roman"/>
          <w:sz w:val="24"/>
          <w:szCs w:val="24"/>
        </w:rPr>
        <w:t>программировани</w:t>
      </w:r>
      <w:r w:rsidR="00C21450" w:rsidRPr="000767DE">
        <w:rPr>
          <w:rFonts w:ascii="Times New Roman" w:hAnsi="Times New Roman"/>
          <w:sz w:val="24"/>
          <w:szCs w:val="24"/>
        </w:rPr>
        <w:t>я</w:t>
      </w:r>
      <w:r w:rsidR="00FB6B21" w:rsidRPr="000767DE">
        <w:rPr>
          <w:rFonts w:ascii="Times New Roman" w:hAnsi="Times New Roman"/>
          <w:sz w:val="24"/>
          <w:szCs w:val="24"/>
        </w:rPr>
        <w:t>»</w:t>
      </w:r>
      <w:r w:rsidR="0059638D" w:rsidRPr="000767DE">
        <w:rPr>
          <w:rFonts w:ascii="Times New Roman" w:hAnsi="Times New Roman"/>
          <w:sz w:val="24"/>
          <w:szCs w:val="24"/>
        </w:rPr>
        <w:t xml:space="preserve"> 10ч</w:t>
      </w:r>
      <w:r w:rsidR="00CE11CC">
        <w:rPr>
          <w:sz w:val="24"/>
          <w:szCs w:val="24"/>
        </w:rPr>
        <w:t>.</w:t>
      </w:r>
    </w:p>
    <w:p w:rsidR="0061566B" w:rsidRDefault="0061566B" w:rsidP="0061566B">
      <w:pPr>
        <w:ind w:firstLine="567"/>
        <w:jc w:val="center"/>
        <w:rPr>
          <w:b/>
        </w:rPr>
      </w:pPr>
    </w:p>
    <w:p w:rsidR="00371ADA" w:rsidRPr="00ED1529" w:rsidRDefault="00371ADA" w:rsidP="00371ADA">
      <w:pPr>
        <w:pStyle w:val="a6"/>
        <w:ind w:firstLine="426"/>
        <w:jc w:val="center"/>
        <w:rPr>
          <w:b/>
          <w:spacing w:val="2"/>
          <w:sz w:val="28"/>
          <w:szCs w:val="28"/>
        </w:rPr>
      </w:pPr>
      <w:r w:rsidRPr="00ED1529">
        <w:rPr>
          <w:b/>
          <w:spacing w:val="2"/>
          <w:sz w:val="28"/>
          <w:szCs w:val="28"/>
        </w:rPr>
        <w:t>Тематическое планирование</w:t>
      </w:r>
    </w:p>
    <w:tbl>
      <w:tblPr>
        <w:tblW w:w="51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9"/>
        <w:gridCol w:w="5860"/>
        <w:gridCol w:w="712"/>
        <w:gridCol w:w="2972"/>
      </w:tblGrid>
      <w:tr w:rsidR="004620D1" w:rsidRPr="00371ADA" w:rsidTr="00A0278E">
        <w:trPr>
          <w:trHeight w:val="690"/>
        </w:trPr>
        <w:tc>
          <w:tcPr>
            <w:tcW w:w="373" w:type="pct"/>
            <w:tcBorders>
              <w:bottom w:val="single" w:sz="4" w:space="0" w:color="000000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841" w:type="pct"/>
            <w:tcBorders>
              <w:bottom w:val="single" w:sz="4" w:space="0" w:color="000000"/>
            </w:tcBorders>
            <w:vAlign w:val="center"/>
          </w:tcPr>
          <w:p w:rsidR="006F472E" w:rsidRPr="000F687B" w:rsidRDefault="00C23BFA" w:rsidP="00C23BF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441" w:type="pct"/>
            <w:tcBorders>
              <w:bottom w:val="single" w:sz="4" w:space="0" w:color="000000"/>
            </w:tcBorders>
          </w:tcPr>
          <w:p w:rsidR="006F472E" w:rsidRPr="000F687B" w:rsidRDefault="000767D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6F472E" w:rsidRPr="00371ADA" w:rsidTr="00A0278E">
        <w:trPr>
          <w:trHeight w:val="292"/>
        </w:trPr>
        <w:tc>
          <w:tcPr>
            <w:tcW w:w="3559" w:type="pct"/>
            <w:gridSpan w:val="3"/>
            <w:tcBorders>
              <w:bottom w:val="single" w:sz="18" w:space="0" w:color="000000"/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sz w:val="20"/>
                <w:szCs w:val="20"/>
              </w:rPr>
              <w:t>Контрольно-измерительные материалы ЕГЭ по информатике</w:t>
            </w:r>
          </w:p>
        </w:tc>
        <w:tc>
          <w:tcPr>
            <w:tcW w:w="1441" w:type="pct"/>
            <w:tcBorders>
              <w:bottom w:val="single" w:sz="18" w:space="0" w:color="000000"/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48C2" w:rsidRPr="00371ADA" w:rsidTr="00A0278E">
        <w:trPr>
          <w:trHeight w:val="292"/>
        </w:trPr>
        <w:tc>
          <w:tcPr>
            <w:tcW w:w="373" w:type="pct"/>
            <w:tcBorders>
              <w:top w:val="single" w:sz="18" w:space="0" w:color="000000"/>
            </w:tcBorders>
          </w:tcPr>
          <w:p w:rsidR="00F048C2" w:rsidRPr="000F687B" w:rsidRDefault="00F048C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8" w:space="0" w:color="000000"/>
            </w:tcBorders>
          </w:tcPr>
          <w:p w:rsidR="00F048C2" w:rsidRPr="000F687B" w:rsidRDefault="00F048C2" w:rsidP="00371ADA">
            <w:pPr>
              <w:jc w:val="both"/>
            </w:pPr>
            <w:r w:rsidRPr="000F687B">
              <w:t>Особенности проведения ЕГЭ по информатике.</w:t>
            </w:r>
          </w:p>
        </w:tc>
        <w:tc>
          <w:tcPr>
            <w:tcW w:w="345" w:type="pct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F048C2" w:rsidRPr="000F687B" w:rsidRDefault="00F048C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48C2" w:rsidRPr="000F687B" w:rsidRDefault="00F048C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Изучают документы, нормативы, структуру КИМов, тренируются заполнять бланки</w:t>
            </w:r>
          </w:p>
        </w:tc>
      </w:tr>
      <w:tr w:rsidR="00F048C2" w:rsidRPr="00371ADA" w:rsidTr="00A0278E">
        <w:trPr>
          <w:trHeight w:val="314"/>
        </w:trPr>
        <w:tc>
          <w:tcPr>
            <w:tcW w:w="373" w:type="pct"/>
          </w:tcPr>
          <w:p w:rsidR="00F048C2" w:rsidRPr="00A0278E" w:rsidRDefault="00F048C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F048C2" w:rsidRPr="00A0278E" w:rsidRDefault="00F048C2" w:rsidP="00371ADA">
            <w:pPr>
              <w:jc w:val="both"/>
            </w:pPr>
            <w:r w:rsidRPr="00A0278E">
              <w:t>Специфика тестовой формы контроля. Виды тестовых заданий.</w:t>
            </w:r>
          </w:p>
        </w:tc>
        <w:tc>
          <w:tcPr>
            <w:tcW w:w="345" w:type="pct"/>
            <w:vAlign w:val="center"/>
          </w:tcPr>
          <w:p w:rsidR="00F048C2" w:rsidRPr="00A0278E" w:rsidRDefault="00F048C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/>
            <w:tcBorders>
              <w:right w:val="single" w:sz="4" w:space="0" w:color="auto"/>
            </w:tcBorders>
          </w:tcPr>
          <w:p w:rsidR="00F048C2" w:rsidRPr="00BE3FC4" w:rsidRDefault="00F048C2" w:rsidP="00371AD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8C2" w:rsidRPr="00371ADA" w:rsidTr="00A0278E">
        <w:trPr>
          <w:trHeight w:val="314"/>
        </w:trPr>
        <w:tc>
          <w:tcPr>
            <w:tcW w:w="373" w:type="pct"/>
          </w:tcPr>
          <w:p w:rsidR="00F048C2" w:rsidRPr="00A0278E" w:rsidRDefault="00F048C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F048C2" w:rsidRPr="00A0278E" w:rsidRDefault="00F048C2" w:rsidP="00602B09">
            <w:pPr>
              <w:jc w:val="both"/>
            </w:pPr>
            <w:r w:rsidRPr="00A0278E">
              <w:t>Структура и содержание КИМов по информатике. Диагностическая работа.</w:t>
            </w:r>
          </w:p>
        </w:tc>
        <w:tc>
          <w:tcPr>
            <w:tcW w:w="345" w:type="pct"/>
            <w:vAlign w:val="center"/>
          </w:tcPr>
          <w:p w:rsidR="00F048C2" w:rsidRPr="00A0278E" w:rsidRDefault="00F048C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7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/>
            <w:tcBorders>
              <w:right w:val="single" w:sz="4" w:space="0" w:color="auto"/>
            </w:tcBorders>
          </w:tcPr>
          <w:p w:rsidR="00F048C2" w:rsidRPr="00BE3FC4" w:rsidRDefault="00F048C2" w:rsidP="00371AD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72E" w:rsidRPr="00371ADA" w:rsidTr="00A0278E">
        <w:trPr>
          <w:trHeight w:val="314"/>
        </w:trPr>
        <w:tc>
          <w:tcPr>
            <w:tcW w:w="3559" w:type="pct"/>
            <w:gridSpan w:val="3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6F472E" w:rsidRPr="00BE3FC4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FC4">
              <w:rPr>
                <w:rFonts w:ascii="Times New Roman" w:hAnsi="Times New Roman"/>
                <w:b/>
                <w:sz w:val="24"/>
                <w:szCs w:val="24"/>
              </w:rPr>
              <w:t>Тематические блоки</w:t>
            </w:r>
          </w:p>
        </w:tc>
        <w:tc>
          <w:tcPr>
            <w:tcW w:w="1441" w:type="pct"/>
            <w:tcBorders>
              <w:bottom w:val="single" w:sz="18" w:space="0" w:color="000000"/>
              <w:right w:val="single" w:sz="4" w:space="0" w:color="auto"/>
            </w:tcBorders>
          </w:tcPr>
          <w:p w:rsidR="006F472E" w:rsidRPr="00F048C2" w:rsidRDefault="00F048C2" w:rsidP="000F687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8C2">
              <w:rPr>
                <w:rFonts w:ascii="Times New Roman" w:hAnsi="Times New Roman"/>
                <w:sz w:val="20"/>
                <w:szCs w:val="20"/>
              </w:rPr>
              <w:t xml:space="preserve">Систематизируют теоретический материал каждого раздела, разбирают типовые задачи, отрабатывают </w:t>
            </w:r>
            <w:r w:rsidRPr="00F048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решения вариантов </w:t>
            </w:r>
            <w:r w:rsidR="00E66928">
              <w:rPr>
                <w:rFonts w:ascii="Times New Roman" w:hAnsi="Times New Roman"/>
                <w:sz w:val="20"/>
                <w:szCs w:val="20"/>
              </w:rPr>
              <w:t xml:space="preserve">ниже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перечисленных </w:t>
            </w:r>
            <w:r w:rsidRPr="00F048C2">
              <w:rPr>
                <w:rFonts w:ascii="Times New Roman" w:hAnsi="Times New Roman"/>
                <w:sz w:val="20"/>
                <w:szCs w:val="20"/>
              </w:rPr>
              <w:t xml:space="preserve">заданий теста </w:t>
            </w:r>
            <w:r w:rsidR="00E66928">
              <w:rPr>
                <w:rFonts w:ascii="Times New Roman" w:hAnsi="Times New Roman"/>
                <w:sz w:val="20"/>
                <w:szCs w:val="20"/>
              </w:rPr>
              <w:t>ЕГЭ</w:t>
            </w:r>
          </w:p>
        </w:tc>
      </w:tr>
      <w:tr w:rsidR="006F472E" w:rsidRPr="00371ADA" w:rsidTr="00A0278E">
        <w:trPr>
          <w:trHeight w:val="314"/>
        </w:trPr>
        <w:tc>
          <w:tcPr>
            <w:tcW w:w="3559" w:type="pct"/>
            <w:gridSpan w:val="3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Информация</w:t>
            </w:r>
          </w:p>
        </w:tc>
        <w:tc>
          <w:tcPr>
            <w:tcW w:w="1441" w:type="pct"/>
            <w:tcBorders>
              <w:top w:val="single" w:sz="18" w:space="0" w:color="000000"/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6F472E" w:rsidP="00B65796">
            <w:r w:rsidRPr="000F687B">
              <w:t>Вычисление количества информации.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B65796" w:rsidP="00602B09">
            <w:r w:rsidRPr="000F687B">
              <w:t>Кодирование текстовой информации.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D528C1" w:rsidP="00D528C1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 13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B65796" w:rsidP="003C313A">
            <w:r w:rsidRPr="000F687B">
              <w:t>Кодирование графической информации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D528C1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 9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6F472E" w:rsidP="00371ADA">
            <w:r w:rsidRPr="000F687B">
              <w:t>Кодирование звуковой информации.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D528C1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 9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872BE4" w:rsidP="00D528C1">
            <w:r w:rsidRPr="000F687B">
              <w:t>К</w:t>
            </w:r>
            <w:r w:rsidR="00D528C1" w:rsidRPr="000F687B">
              <w:t>омбинаторика в таблицах  кодов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D528C1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 10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6F472E" w:rsidP="00371ADA">
            <w:r w:rsidRPr="000F687B">
              <w:t>Скорость передачи информации.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72E" w:rsidRPr="00371ADA" w:rsidTr="00A0278E">
        <w:trPr>
          <w:trHeight w:val="314"/>
        </w:trPr>
        <w:tc>
          <w:tcPr>
            <w:tcW w:w="3559" w:type="pct"/>
            <w:gridSpan w:val="3"/>
            <w:tcBorders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687B">
              <w:rPr>
                <w:rFonts w:ascii="Times New Roman" w:hAnsi="Times New Roman"/>
                <w:b/>
                <w:i/>
                <w:sz w:val="20"/>
                <w:szCs w:val="20"/>
              </w:rPr>
              <w:t>Системы счисления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8B0A05" w:rsidP="00290140">
            <w:r w:rsidRPr="000F687B">
              <w:t>Перевод чисел из одной системы счисления в другую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6F472E" w:rsidRPr="000F687B" w:rsidRDefault="00D528C1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D528C1" w:rsidP="00D528C1">
            <w:r w:rsidRPr="000F687B">
              <w:t>Кодирование информации  двоичным кодом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872BE4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 5</w:t>
            </w:r>
          </w:p>
        </w:tc>
      </w:tr>
      <w:tr w:rsidR="00872BE4" w:rsidRPr="00371ADA" w:rsidTr="00A0278E">
        <w:trPr>
          <w:trHeight w:val="314"/>
        </w:trPr>
        <w:tc>
          <w:tcPr>
            <w:tcW w:w="373" w:type="pct"/>
          </w:tcPr>
          <w:p w:rsidR="00872BE4" w:rsidRPr="000F687B" w:rsidRDefault="00872BE4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872BE4" w:rsidRPr="000F687B" w:rsidRDefault="00872BE4" w:rsidP="00D528C1">
            <w:r w:rsidRPr="000F687B">
              <w:t>Вычисление арифметических выражений в СС</w:t>
            </w:r>
          </w:p>
        </w:tc>
        <w:tc>
          <w:tcPr>
            <w:tcW w:w="345" w:type="pct"/>
            <w:vAlign w:val="center"/>
          </w:tcPr>
          <w:p w:rsidR="00872BE4" w:rsidRPr="000F687B" w:rsidRDefault="00872BE4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872BE4" w:rsidRPr="000F687B" w:rsidRDefault="00872BE4" w:rsidP="00872BE4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№16</w:t>
            </w:r>
          </w:p>
        </w:tc>
      </w:tr>
      <w:tr w:rsidR="006F472E" w:rsidRPr="00371ADA" w:rsidTr="00A0278E">
        <w:trPr>
          <w:trHeight w:val="314"/>
        </w:trPr>
        <w:tc>
          <w:tcPr>
            <w:tcW w:w="3559" w:type="pct"/>
            <w:gridSpan w:val="3"/>
            <w:tcBorders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i/>
                <w:sz w:val="20"/>
                <w:szCs w:val="20"/>
              </w:rPr>
              <w:t>Логика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6F472E" w:rsidP="007610B1">
            <w:r w:rsidRPr="000F687B">
              <w:t>Логические операции. Построение таблиц истинности.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6F472E" w:rsidRPr="000F687B" w:rsidRDefault="008B0A05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ЕГЭ №2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6F472E" w:rsidRPr="000F687B" w:rsidRDefault="006F472E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6F472E" w:rsidRPr="000F687B" w:rsidRDefault="006F472E" w:rsidP="00371ADA">
            <w:r w:rsidRPr="000F687B">
              <w:t>Преобразование логических выражений.</w:t>
            </w:r>
            <w:r w:rsidR="008B0A05" w:rsidRPr="000F687B">
              <w:t xml:space="preserve"> Решение тождеств</w:t>
            </w:r>
          </w:p>
        </w:tc>
        <w:tc>
          <w:tcPr>
            <w:tcW w:w="345" w:type="pct"/>
            <w:vAlign w:val="center"/>
          </w:tcPr>
          <w:p w:rsidR="006F472E" w:rsidRPr="000F687B" w:rsidRDefault="006F472E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6F472E" w:rsidRPr="000F687B" w:rsidRDefault="008B0A05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ЕГЭ №18</w:t>
            </w:r>
          </w:p>
        </w:tc>
      </w:tr>
      <w:tr w:rsidR="00ED0D92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F91FF2">
            <w:r w:rsidRPr="000F687B">
              <w:t xml:space="preserve">Количество наборов значений  логических переменных </w:t>
            </w:r>
          </w:p>
        </w:tc>
        <w:tc>
          <w:tcPr>
            <w:tcW w:w="345" w:type="pct"/>
          </w:tcPr>
          <w:p w:rsidR="00ED0D92" w:rsidRPr="000F687B" w:rsidRDefault="0059638D" w:rsidP="00F91FF2">
            <w:pPr>
              <w:jc w:val="center"/>
            </w:pPr>
            <w:r w:rsidRPr="000F687B">
              <w:t>1</w:t>
            </w:r>
          </w:p>
        </w:tc>
        <w:tc>
          <w:tcPr>
            <w:tcW w:w="1441" w:type="pct"/>
          </w:tcPr>
          <w:p w:rsidR="00ED0D92" w:rsidRPr="000F687B" w:rsidRDefault="00ED0D92" w:rsidP="00ED0D9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№23</w:t>
            </w:r>
          </w:p>
        </w:tc>
      </w:tr>
      <w:tr w:rsidR="00ED0D92" w:rsidRPr="00371ADA" w:rsidTr="00A0278E">
        <w:trPr>
          <w:trHeight w:val="314"/>
        </w:trPr>
        <w:tc>
          <w:tcPr>
            <w:tcW w:w="3559" w:type="pct"/>
            <w:gridSpan w:val="3"/>
            <w:tcBorders>
              <w:right w:val="single" w:sz="4" w:space="0" w:color="auto"/>
            </w:tcBorders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i/>
                <w:sz w:val="20"/>
                <w:szCs w:val="20"/>
              </w:rPr>
              <w:t>Пользовательский курс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 xml:space="preserve">Файловая система. </w:t>
            </w:r>
            <w:r w:rsidR="00F43054" w:rsidRPr="000F687B">
              <w:t>Маски файлов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ED0D92" w:rsidRPr="000F687B" w:rsidRDefault="00ED0D92" w:rsidP="00872BE4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№4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Электронные таблицы. Адресация. Анализ диаграмм.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872BE4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№7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 xml:space="preserve">Графы. Поиск путей. Анализ дерева решений. 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ЕГЭ №3,15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Адресация в Интернете. Двоичные числа в терминологии сети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ED0D92" w:rsidRPr="000F687B" w:rsidRDefault="00ED0D92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№12</w:t>
            </w:r>
          </w:p>
        </w:tc>
      </w:tr>
      <w:tr w:rsidR="00ED0D92" w:rsidRPr="00371ADA" w:rsidTr="00A0278E">
        <w:trPr>
          <w:trHeight w:val="314"/>
        </w:trPr>
        <w:tc>
          <w:tcPr>
            <w:tcW w:w="3559" w:type="pct"/>
            <w:gridSpan w:val="3"/>
            <w:tcBorders>
              <w:right w:val="single" w:sz="4" w:space="0" w:color="auto"/>
            </w:tcBorders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i/>
                <w:sz w:val="20"/>
                <w:szCs w:val="20"/>
              </w:rPr>
              <w:t>Алгоритмизация и основы программирования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Проверка закономерностей методом рассуждений.</w:t>
            </w:r>
          </w:p>
        </w:tc>
        <w:tc>
          <w:tcPr>
            <w:tcW w:w="345" w:type="pct"/>
            <w:tcBorders>
              <w:right w:val="single" w:sz="4" w:space="0" w:color="auto"/>
            </w:tcBorders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right w:val="single" w:sz="4" w:space="0" w:color="auto"/>
            </w:tcBorders>
          </w:tcPr>
          <w:p w:rsidR="00ED0D92" w:rsidRPr="000F687B" w:rsidRDefault="00EE0619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№6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Анализ и построение алгоритмов для исполнителей.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8B0A05">
            <w:pPr>
              <w:jc w:val="center"/>
            </w:pPr>
            <w:r w:rsidRPr="000F687B">
              <w:t>Задания  ЕГЭ №6,22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8B0A05">
            <w:r w:rsidRPr="000F687B">
              <w:t>Выполнение алгоритмов для исполнителя Редактор.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8B0A05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№14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2A590A">
            <w:r w:rsidRPr="000F687B">
              <w:rPr>
                <w:lang w:val="en-US"/>
              </w:rPr>
              <w:t>Pascal</w:t>
            </w:r>
            <w:r w:rsidRPr="000F687B">
              <w:t>. Оператор присваивания и ветвления.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Анализ программ с циклами.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ED0D9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</w:t>
            </w:r>
            <w:r w:rsidR="00EE0619" w:rsidRPr="000F687B">
              <w:rPr>
                <w:rFonts w:ascii="Times New Roman" w:hAnsi="Times New Roman"/>
                <w:sz w:val="20"/>
                <w:szCs w:val="20"/>
              </w:rPr>
              <w:t>8</w:t>
            </w:r>
            <w:r w:rsidRPr="000F6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Обработка массивов и матриц.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7E09C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№19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C86DFE">
            <w:r w:rsidRPr="000F687B">
              <w:t>Анализ программы с циклами и условными операторами.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ED0D9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№20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371ADA">
            <w:r w:rsidRPr="000F687B">
              <w:t>Анализ программ с циклами и подпрограммами.</w:t>
            </w:r>
          </w:p>
        </w:tc>
        <w:tc>
          <w:tcPr>
            <w:tcW w:w="345" w:type="pct"/>
            <w:vAlign w:val="center"/>
          </w:tcPr>
          <w:p w:rsidR="00ED0D92" w:rsidRPr="000F687B" w:rsidRDefault="00ED0D92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7E09C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№11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ED0D92" w:rsidRPr="000F687B" w:rsidRDefault="00ED0D92" w:rsidP="007E09C3">
            <w:r w:rsidRPr="000F687B">
              <w:t>Алгоритмы обработки функций</w:t>
            </w:r>
          </w:p>
        </w:tc>
        <w:tc>
          <w:tcPr>
            <w:tcW w:w="345" w:type="pct"/>
            <w:vAlign w:val="center"/>
          </w:tcPr>
          <w:p w:rsidR="00ED0D92" w:rsidRPr="000F687B" w:rsidRDefault="0059638D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ED0D92" w:rsidRPr="000F687B" w:rsidRDefault="00ED0D92" w:rsidP="007E09C3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Задания  ЕГЭ №21</w:t>
            </w:r>
          </w:p>
        </w:tc>
      </w:tr>
      <w:tr w:rsidR="004620D1" w:rsidRPr="00371ADA" w:rsidTr="00A0278E">
        <w:trPr>
          <w:trHeight w:val="314"/>
        </w:trPr>
        <w:tc>
          <w:tcPr>
            <w:tcW w:w="373" w:type="pct"/>
            <w:tcBorders>
              <w:bottom w:val="single" w:sz="4" w:space="0" w:color="000000"/>
            </w:tcBorders>
          </w:tcPr>
          <w:p w:rsidR="00ED0D92" w:rsidRPr="000F687B" w:rsidRDefault="00ED0D92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  <w:tcBorders>
              <w:bottom w:val="single" w:sz="4" w:space="0" w:color="000000"/>
            </w:tcBorders>
          </w:tcPr>
          <w:p w:rsidR="00ED0D92" w:rsidRPr="000F687B" w:rsidRDefault="00ED0D92" w:rsidP="00F91FF2">
            <w:r w:rsidRPr="000F687B">
              <w:t>Поиск и исправление ошибок в небольшом фрагменте программы (часть С).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:rsidR="00ED0D92" w:rsidRPr="000F687B" w:rsidRDefault="00ED0D92" w:rsidP="00F91FF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bottom w:val="single" w:sz="4" w:space="0" w:color="000000"/>
            </w:tcBorders>
          </w:tcPr>
          <w:p w:rsidR="00ED0D92" w:rsidRPr="000F687B" w:rsidRDefault="00ED0D92" w:rsidP="00F91FF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Часть С</w:t>
            </w:r>
          </w:p>
        </w:tc>
      </w:tr>
      <w:tr w:rsidR="000F687B" w:rsidRPr="00371ADA" w:rsidTr="00A0278E">
        <w:trPr>
          <w:trHeight w:val="314"/>
        </w:trPr>
        <w:tc>
          <w:tcPr>
            <w:tcW w:w="3559" w:type="pct"/>
            <w:gridSpan w:val="3"/>
            <w:tcBorders>
              <w:bottom w:val="single" w:sz="18" w:space="0" w:color="000000"/>
              <w:right w:val="single" w:sz="4" w:space="0" w:color="auto"/>
            </w:tcBorders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87B">
              <w:rPr>
                <w:rFonts w:ascii="Times New Roman" w:hAnsi="Times New Roman"/>
                <w:b/>
                <w:sz w:val="20"/>
                <w:szCs w:val="20"/>
              </w:rPr>
              <w:t>Тренинг</w:t>
            </w:r>
          </w:p>
        </w:tc>
        <w:tc>
          <w:tcPr>
            <w:tcW w:w="1441" w:type="pct"/>
            <w:tcBorders>
              <w:bottom w:val="single" w:sz="18" w:space="0" w:color="000000"/>
              <w:right w:val="single" w:sz="4" w:space="0" w:color="auto"/>
            </w:tcBorders>
          </w:tcPr>
          <w:p w:rsidR="000F687B" w:rsidRPr="000F687B" w:rsidRDefault="000F687B" w:rsidP="00F91FF2"/>
        </w:tc>
      </w:tr>
      <w:tr w:rsidR="000F687B" w:rsidRPr="00371ADA" w:rsidTr="00A0278E">
        <w:trPr>
          <w:trHeight w:val="314"/>
        </w:trPr>
        <w:tc>
          <w:tcPr>
            <w:tcW w:w="373" w:type="pct"/>
            <w:tcBorders>
              <w:top w:val="single" w:sz="18" w:space="0" w:color="000000"/>
            </w:tcBorders>
          </w:tcPr>
          <w:p w:rsidR="000F687B" w:rsidRPr="000F687B" w:rsidRDefault="000F687B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  <w:tcBorders>
              <w:top w:val="single" w:sz="18" w:space="0" w:color="000000"/>
            </w:tcBorders>
          </w:tcPr>
          <w:p w:rsidR="000F687B" w:rsidRPr="000F687B" w:rsidRDefault="000F687B" w:rsidP="00C23B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0F687B">
              <w:rPr>
                <w:lang w:eastAsia="en-US"/>
              </w:rPr>
              <w:t>Тренинг по вариантам.</w:t>
            </w:r>
          </w:p>
        </w:tc>
        <w:tc>
          <w:tcPr>
            <w:tcW w:w="345" w:type="pct"/>
            <w:tcBorders>
              <w:top w:val="single" w:sz="18" w:space="0" w:color="000000"/>
            </w:tcBorders>
            <w:vAlign w:val="center"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 w:val="restart"/>
            <w:tcBorders>
              <w:top w:val="single" w:sz="18" w:space="0" w:color="000000"/>
            </w:tcBorders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решают варианты тестов ЕГЭ, накапливают опыт в решении</w:t>
            </w:r>
          </w:p>
        </w:tc>
      </w:tr>
      <w:tr w:rsidR="000F687B" w:rsidRPr="00371ADA" w:rsidTr="00A0278E">
        <w:trPr>
          <w:trHeight w:val="314"/>
        </w:trPr>
        <w:tc>
          <w:tcPr>
            <w:tcW w:w="373" w:type="pct"/>
          </w:tcPr>
          <w:p w:rsidR="000F687B" w:rsidRPr="000F687B" w:rsidRDefault="000F687B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0F687B" w:rsidRPr="000F687B" w:rsidRDefault="000F687B" w:rsidP="00C23B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0F687B">
              <w:rPr>
                <w:lang w:eastAsia="en-US"/>
              </w:rPr>
              <w:t>Тренинг по вариантам.</w:t>
            </w:r>
          </w:p>
        </w:tc>
        <w:tc>
          <w:tcPr>
            <w:tcW w:w="345" w:type="pct"/>
            <w:vAlign w:val="center"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7B" w:rsidRPr="00371ADA" w:rsidTr="00A0278E">
        <w:trPr>
          <w:trHeight w:val="314"/>
        </w:trPr>
        <w:tc>
          <w:tcPr>
            <w:tcW w:w="373" w:type="pct"/>
          </w:tcPr>
          <w:p w:rsidR="000F687B" w:rsidRPr="000F687B" w:rsidRDefault="000F687B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0F687B" w:rsidRPr="000F687B" w:rsidRDefault="000F687B" w:rsidP="00C23B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0F687B">
              <w:rPr>
                <w:lang w:eastAsia="en-US"/>
              </w:rPr>
              <w:t>Тренинг по вариантам.</w:t>
            </w:r>
          </w:p>
        </w:tc>
        <w:tc>
          <w:tcPr>
            <w:tcW w:w="345" w:type="pct"/>
            <w:vAlign w:val="center"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87B" w:rsidRPr="00371ADA" w:rsidTr="00A0278E">
        <w:trPr>
          <w:trHeight w:val="314"/>
        </w:trPr>
        <w:tc>
          <w:tcPr>
            <w:tcW w:w="373" w:type="pct"/>
          </w:tcPr>
          <w:p w:rsidR="000F687B" w:rsidRPr="000F687B" w:rsidRDefault="000F687B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0F687B" w:rsidRPr="000F687B" w:rsidRDefault="000F687B" w:rsidP="00C23B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0F687B">
              <w:rPr>
                <w:lang w:eastAsia="en-US"/>
              </w:rPr>
              <w:t>Тренинг по вариантам.</w:t>
            </w:r>
          </w:p>
        </w:tc>
        <w:tc>
          <w:tcPr>
            <w:tcW w:w="345" w:type="pct"/>
            <w:vAlign w:val="center"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  <w:vMerge/>
          </w:tcPr>
          <w:p w:rsidR="000F687B" w:rsidRPr="000F687B" w:rsidRDefault="000F687B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913" w:rsidRPr="00371ADA" w:rsidTr="00A0278E">
        <w:trPr>
          <w:trHeight w:val="314"/>
        </w:trPr>
        <w:tc>
          <w:tcPr>
            <w:tcW w:w="373" w:type="pct"/>
          </w:tcPr>
          <w:p w:rsidR="005E0913" w:rsidRPr="000F687B" w:rsidRDefault="005E0913" w:rsidP="00371ADA">
            <w:pPr>
              <w:pStyle w:val="11"/>
              <w:numPr>
                <w:ilvl w:val="0"/>
                <w:numId w:val="19"/>
              </w:numPr>
              <w:tabs>
                <w:tab w:val="left" w:pos="360"/>
              </w:tabs>
              <w:ind w:left="0" w:firstLine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pct"/>
          </w:tcPr>
          <w:p w:rsidR="005E0913" w:rsidRPr="000F687B" w:rsidRDefault="005E0913" w:rsidP="00C23BFA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Защита проектных  работ.</w:t>
            </w:r>
          </w:p>
        </w:tc>
        <w:tc>
          <w:tcPr>
            <w:tcW w:w="345" w:type="pct"/>
            <w:vAlign w:val="center"/>
          </w:tcPr>
          <w:p w:rsidR="005E0913" w:rsidRPr="000F687B" w:rsidRDefault="005E0913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pct"/>
          </w:tcPr>
          <w:p w:rsidR="005E0913" w:rsidRPr="000F687B" w:rsidRDefault="005E0913" w:rsidP="00371ADA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проектной работы.</w:t>
            </w:r>
          </w:p>
        </w:tc>
      </w:tr>
    </w:tbl>
    <w:p w:rsidR="00A0278E" w:rsidRDefault="00A0278E" w:rsidP="00A0278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11CC" w:rsidRDefault="00CE11CC" w:rsidP="00A0278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9565D">
        <w:rPr>
          <w:b/>
          <w:sz w:val="28"/>
          <w:szCs w:val="28"/>
        </w:rPr>
        <w:t>Материально-техническое обеспечение</w:t>
      </w:r>
    </w:p>
    <w:p w:rsidR="00CE11CC" w:rsidRPr="0069565D" w:rsidRDefault="00CE11CC" w:rsidP="00CE11CC">
      <w:pPr>
        <w:ind w:firstLine="567"/>
        <w:jc w:val="center"/>
        <w:rPr>
          <w:b/>
          <w:sz w:val="28"/>
          <w:szCs w:val="28"/>
        </w:rPr>
      </w:pPr>
    </w:p>
    <w:p w:rsidR="00CE11CC" w:rsidRPr="0012194B" w:rsidRDefault="00CE11CC" w:rsidP="00CE11CC">
      <w:pPr>
        <w:rPr>
          <w:b/>
          <w:sz w:val="24"/>
          <w:szCs w:val="24"/>
        </w:rPr>
      </w:pPr>
      <w:r w:rsidRPr="0012194B">
        <w:rPr>
          <w:b/>
          <w:sz w:val="24"/>
          <w:szCs w:val="24"/>
        </w:rPr>
        <w:t>Компьютерный класс в составе:</w:t>
      </w:r>
    </w:p>
    <w:p w:rsidR="00CE11CC" w:rsidRPr="005E0913" w:rsidRDefault="00CE11CC" w:rsidP="00CE11CC">
      <w:pPr>
        <w:pStyle w:val="a5"/>
        <w:numPr>
          <w:ilvl w:val="0"/>
          <w:numId w:val="24"/>
        </w:numPr>
        <w:spacing w:after="200" w:line="276" w:lineRule="auto"/>
        <w:ind w:left="1134"/>
        <w:rPr>
          <w:rFonts w:ascii="Times New Roman" w:hAnsi="Times New Roman"/>
          <w:szCs w:val="28"/>
        </w:rPr>
      </w:pPr>
      <w:r w:rsidRPr="005E0913">
        <w:rPr>
          <w:rFonts w:ascii="Times New Roman" w:hAnsi="Times New Roman"/>
          <w:sz w:val="24"/>
          <w:szCs w:val="24"/>
        </w:rPr>
        <w:t>персональные компьютеры</w:t>
      </w:r>
      <w:r w:rsidRPr="005E0913">
        <w:rPr>
          <w:rFonts w:ascii="Times New Roman" w:hAnsi="Times New Roman"/>
          <w:szCs w:val="28"/>
        </w:rPr>
        <w:t xml:space="preserve"> </w:t>
      </w:r>
      <w:r w:rsidRPr="005E0913">
        <w:rPr>
          <w:rFonts w:ascii="Times New Roman" w:hAnsi="Times New Roman"/>
          <w:szCs w:val="28"/>
          <w:lang w:val="en-US"/>
        </w:rPr>
        <w:t>Pentium</w:t>
      </w:r>
      <w:r w:rsidRPr="005E0913">
        <w:rPr>
          <w:rFonts w:ascii="Times New Roman" w:hAnsi="Times New Roman"/>
          <w:szCs w:val="28"/>
        </w:rPr>
        <w:t xml:space="preserve"> – </w:t>
      </w:r>
      <w:r w:rsidRPr="005E0913">
        <w:rPr>
          <w:rFonts w:ascii="Times New Roman" w:hAnsi="Times New Roman"/>
          <w:szCs w:val="28"/>
          <w:lang w:val="en-US"/>
        </w:rPr>
        <w:t>IV</w:t>
      </w:r>
      <w:r w:rsidRPr="005E0913">
        <w:rPr>
          <w:rFonts w:ascii="Times New Roman" w:hAnsi="Times New Roman"/>
          <w:szCs w:val="28"/>
        </w:rPr>
        <w:t xml:space="preserve">  13 шт;</w:t>
      </w:r>
    </w:p>
    <w:p w:rsidR="00CE11CC" w:rsidRPr="005E0913" w:rsidRDefault="00CE11CC" w:rsidP="00CE11CC">
      <w:pPr>
        <w:pStyle w:val="a5"/>
        <w:numPr>
          <w:ilvl w:val="0"/>
          <w:numId w:val="24"/>
        </w:numPr>
        <w:spacing w:after="200" w:line="276" w:lineRule="auto"/>
        <w:ind w:left="1134"/>
        <w:rPr>
          <w:rFonts w:ascii="Times New Roman" w:hAnsi="Times New Roman"/>
          <w:szCs w:val="28"/>
        </w:rPr>
      </w:pPr>
      <w:r w:rsidRPr="005E0913">
        <w:rPr>
          <w:rFonts w:ascii="Times New Roman" w:hAnsi="Times New Roman"/>
          <w:szCs w:val="28"/>
        </w:rPr>
        <w:t xml:space="preserve">лазерный принтер </w:t>
      </w:r>
      <w:r w:rsidRPr="005E0913">
        <w:rPr>
          <w:rFonts w:ascii="Times New Roman" w:hAnsi="Times New Roman"/>
          <w:szCs w:val="28"/>
          <w:lang w:val="en-US"/>
        </w:rPr>
        <w:t xml:space="preserve"> Brother</w:t>
      </w:r>
      <w:r w:rsidRPr="005E0913">
        <w:rPr>
          <w:rFonts w:ascii="Times New Roman" w:hAnsi="Times New Roman"/>
          <w:szCs w:val="28"/>
        </w:rPr>
        <w:t>;</w:t>
      </w:r>
    </w:p>
    <w:p w:rsidR="00CE11CC" w:rsidRPr="005E0913" w:rsidRDefault="00CE11CC" w:rsidP="00CE11CC">
      <w:pPr>
        <w:pStyle w:val="a5"/>
        <w:numPr>
          <w:ilvl w:val="0"/>
          <w:numId w:val="24"/>
        </w:numPr>
        <w:spacing w:after="200" w:line="276" w:lineRule="auto"/>
        <w:ind w:left="1134"/>
        <w:rPr>
          <w:rFonts w:ascii="Times New Roman" w:hAnsi="Times New Roman"/>
          <w:szCs w:val="28"/>
        </w:rPr>
      </w:pPr>
      <w:r w:rsidRPr="005E0913">
        <w:rPr>
          <w:rFonts w:ascii="Times New Roman" w:hAnsi="Times New Roman"/>
          <w:szCs w:val="28"/>
        </w:rPr>
        <w:lastRenderedPageBreak/>
        <w:t xml:space="preserve">планшетный сканер </w:t>
      </w:r>
    </w:p>
    <w:p w:rsidR="00CE11CC" w:rsidRPr="0012194B" w:rsidRDefault="00CE11CC" w:rsidP="00CE11CC">
      <w:pPr>
        <w:rPr>
          <w:b/>
          <w:sz w:val="24"/>
          <w:szCs w:val="24"/>
          <w:lang w:val="en-US"/>
        </w:rPr>
      </w:pPr>
      <w:r w:rsidRPr="0012194B">
        <w:rPr>
          <w:b/>
          <w:sz w:val="24"/>
          <w:szCs w:val="24"/>
        </w:rPr>
        <w:t>Электронные ресурсы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операционная  система </w:t>
      </w:r>
      <w:r w:rsidRPr="00683B29">
        <w:rPr>
          <w:rFonts w:ascii="Times New Roman" w:hAnsi="Times New Roman"/>
          <w:sz w:val="24"/>
          <w:szCs w:val="24"/>
          <w:lang w:val="en-US"/>
        </w:rPr>
        <w:t>Windows</w:t>
      </w:r>
      <w:r w:rsidRPr="00683B29">
        <w:rPr>
          <w:rFonts w:ascii="Times New Roman" w:hAnsi="Times New Roman"/>
          <w:sz w:val="24"/>
          <w:szCs w:val="24"/>
        </w:rPr>
        <w:t xml:space="preserve"> </w:t>
      </w:r>
      <w:r w:rsidRPr="00683B29">
        <w:rPr>
          <w:rFonts w:ascii="Times New Roman" w:hAnsi="Times New Roman"/>
          <w:sz w:val="24"/>
          <w:szCs w:val="24"/>
          <w:lang w:val="en-US"/>
        </w:rPr>
        <w:t>XP</w:t>
      </w:r>
      <w:r w:rsidRPr="00683B29">
        <w:rPr>
          <w:rFonts w:ascii="Times New Roman" w:hAnsi="Times New Roman"/>
          <w:sz w:val="24"/>
          <w:szCs w:val="24"/>
        </w:rPr>
        <w:t xml:space="preserve"> на ПК учеников;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операционная  система </w:t>
      </w:r>
      <w:r w:rsidRPr="00683B29">
        <w:rPr>
          <w:rFonts w:ascii="Times New Roman" w:hAnsi="Times New Roman"/>
          <w:sz w:val="24"/>
          <w:szCs w:val="24"/>
          <w:lang w:val="en-US"/>
        </w:rPr>
        <w:t>Windows</w:t>
      </w:r>
      <w:r w:rsidRPr="00683B29">
        <w:rPr>
          <w:rFonts w:ascii="Times New Roman" w:hAnsi="Times New Roman"/>
          <w:sz w:val="24"/>
          <w:szCs w:val="24"/>
        </w:rPr>
        <w:t xml:space="preserve"> 7 на ПК учителя;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 w:right="385"/>
        <w:jc w:val="both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пакет офисных приложений </w:t>
      </w:r>
      <w:r w:rsidRPr="00683B29">
        <w:rPr>
          <w:rFonts w:ascii="Times New Roman" w:hAnsi="Times New Roman"/>
          <w:sz w:val="24"/>
          <w:szCs w:val="24"/>
          <w:lang w:val="en-US"/>
        </w:rPr>
        <w:t>Microsoft</w:t>
      </w:r>
      <w:r w:rsidRPr="00683B29">
        <w:rPr>
          <w:rFonts w:ascii="Times New Roman" w:hAnsi="Times New Roman"/>
          <w:sz w:val="24"/>
          <w:szCs w:val="24"/>
        </w:rPr>
        <w:t xml:space="preserve"> </w:t>
      </w:r>
      <w:r w:rsidRPr="00683B29">
        <w:rPr>
          <w:rFonts w:ascii="Times New Roman" w:hAnsi="Times New Roman"/>
          <w:sz w:val="24"/>
          <w:szCs w:val="24"/>
          <w:lang w:val="en-US"/>
        </w:rPr>
        <w:t>Office</w:t>
      </w:r>
      <w:r w:rsidRPr="00683B29">
        <w:rPr>
          <w:rFonts w:ascii="Times New Roman" w:hAnsi="Times New Roman"/>
          <w:sz w:val="24"/>
          <w:szCs w:val="24"/>
        </w:rPr>
        <w:t xml:space="preserve"> 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>глобальная сеть</w:t>
      </w:r>
      <w:r w:rsidRPr="00683B29">
        <w:rPr>
          <w:rFonts w:ascii="Times New Roman" w:hAnsi="Times New Roman"/>
          <w:sz w:val="24"/>
          <w:szCs w:val="24"/>
          <w:lang w:val="en-US"/>
        </w:rPr>
        <w:t xml:space="preserve"> Internet</w:t>
      </w:r>
      <w:r w:rsidRPr="00683B29">
        <w:rPr>
          <w:rFonts w:ascii="Times New Roman" w:hAnsi="Times New Roman"/>
          <w:sz w:val="24"/>
          <w:szCs w:val="24"/>
        </w:rPr>
        <w:t>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>школьная локальная сеть;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демонстрационная управляющая программа </w:t>
      </w:r>
      <w:r w:rsidRPr="00683B29">
        <w:rPr>
          <w:rFonts w:ascii="Times New Roman" w:hAnsi="Times New Roman"/>
          <w:sz w:val="24"/>
          <w:szCs w:val="24"/>
          <w:lang w:val="en-US"/>
        </w:rPr>
        <w:t>ITALC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12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hyperlink r:id="rId7" w:history="1">
        <w:r w:rsidRPr="00683B29">
          <w:rPr>
            <w:rFonts w:ascii="Times New Roman" w:hAnsi="Times New Roman"/>
            <w:sz w:val="24"/>
            <w:szCs w:val="24"/>
          </w:rPr>
          <w:t>http://school-collection.edu.ru</w:t>
        </w:r>
      </w:hyperlink>
      <w:r w:rsidRPr="00683B29">
        <w:rPr>
          <w:rFonts w:ascii="Times New Roman" w:hAnsi="Times New Roman"/>
          <w:sz w:val="24"/>
          <w:szCs w:val="24"/>
        </w:rPr>
        <w:t>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hd w:val="clear" w:color="auto" w:fill="FFFFFF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iCs/>
          <w:color w:val="000000"/>
          <w:sz w:val="24"/>
          <w:szCs w:val="24"/>
        </w:rPr>
        <w:t>Семакин И. Г., Залогова Л. А., Русаков С. В., Шестакова Л. В</w:t>
      </w:r>
      <w:r w:rsidRPr="00683B29">
        <w:rPr>
          <w:rFonts w:ascii="Times New Roman" w:hAnsi="Times New Roman"/>
          <w:color w:val="000000"/>
          <w:sz w:val="24"/>
          <w:szCs w:val="24"/>
        </w:rPr>
        <w:t xml:space="preserve"> Интерактивный УМК   </w:t>
      </w:r>
      <w:hyperlink r:id="rId8" w:history="1">
        <w:r w:rsidRPr="00683B29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683B29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683B29">
          <w:rPr>
            <w:rStyle w:val="ab"/>
            <w:rFonts w:ascii="Times New Roman" w:hAnsi="Times New Roman"/>
            <w:sz w:val="24"/>
            <w:szCs w:val="24"/>
            <w:lang w:val="en-US"/>
          </w:rPr>
          <w:t>e</w:t>
        </w:r>
        <w:r w:rsidRPr="00683B29">
          <w:rPr>
            <w:rStyle w:val="ab"/>
            <w:rFonts w:ascii="Times New Roman" w:hAnsi="Times New Roman"/>
            <w:sz w:val="24"/>
            <w:szCs w:val="24"/>
          </w:rPr>
          <w:t>-</w:t>
        </w:r>
        <w:r w:rsidRPr="00683B29">
          <w:rPr>
            <w:rStyle w:val="ab"/>
            <w:rFonts w:ascii="Times New Roman" w:hAnsi="Times New Roman"/>
            <w:sz w:val="24"/>
            <w:szCs w:val="24"/>
            <w:lang w:val="en-US"/>
          </w:rPr>
          <w:t>umk</w:t>
        </w:r>
        <w:r w:rsidRPr="00683B2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683B29">
          <w:rPr>
            <w:rStyle w:val="ab"/>
            <w:rFonts w:ascii="Times New Roman" w:hAnsi="Times New Roman"/>
            <w:sz w:val="24"/>
            <w:szCs w:val="24"/>
            <w:lang w:val="en-US"/>
          </w:rPr>
          <w:t>Lbz</w:t>
        </w:r>
        <w:r w:rsidRPr="00683B29">
          <w:rPr>
            <w:rStyle w:val="ab"/>
            <w:rFonts w:ascii="Times New Roman" w:hAnsi="Times New Roman"/>
            <w:sz w:val="24"/>
            <w:szCs w:val="24"/>
          </w:rPr>
          <w:t>.</w:t>
        </w:r>
        <w:r w:rsidRPr="00683B29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683B29">
          <w:rPr>
            <w:rStyle w:val="ab"/>
            <w:rFonts w:ascii="Times New Roman" w:hAnsi="Times New Roman"/>
            <w:sz w:val="24"/>
            <w:szCs w:val="24"/>
          </w:rPr>
          <w:t>/</w:t>
        </w:r>
      </w:hyperlink>
    </w:p>
    <w:p w:rsidR="00CE11CC" w:rsidRPr="00683B29" w:rsidRDefault="00CE11CC" w:rsidP="00CE11CC">
      <w:pPr>
        <w:pStyle w:val="a5"/>
        <w:numPr>
          <w:ilvl w:val="1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Диагностические работы </w:t>
      </w:r>
      <w:hyperlink r:id="rId9" w:history="1">
        <w:r w:rsidRPr="00683B29">
          <w:rPr>
            <w:rStyle w:val="ab"/>
            <w:rFonts w:ascii="Times New Roman" w:hAnsi="Times New Roman"/>
            <w:sz w:val="24"/>
            <w:szCs w:val="24"/>
          </w:rPr>
          <w:t>http://www.alleng.ru/edu/comp2.htm</w:t>
        </w:r>
      </w:hyperlink>
    </w:p>
    <w:p w:rsidR="00CE11CC" w:rsidRPr="00683B29" w:rsidRDefault="00CE11CC" w:rsidP="00CE11CC">
      <w:pPr>
        <w:pStyle w:val="a5"/>
        <w:numPr>
          <w:ilvl w:val="1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8"/>
        </w:rPr>
      </w:pPr>
      <w:r w:rsidRPr="00683B29">
        <w:rPr>
          <w:rFonts w:ascii="Times New Roman" w:hAnsi="Times New Roman"/>
          <w:sz w:val="24"/>
          <w:szCs w:val="24"/>
        </w:rPr>
        <w:t>Для учащихся</w:t>
      </w:r>
      <w:r w:rsidRPr="00683B29">
        <w:rPr>
          <w:rFonts w:ascii="Times New Roman" w:hAnsi="Times New Roman"/>
          <w:b/>
          <w:sz w:val="24"/>
          <w:szCs w:val="24"/>
        </w:rPr>
        <w:t xml:space="preserve">:  </w:t>
      </w:r>
      <w:hyperlink r:id="rId10" w:history="1">
        <w:r w:rsidRPr="00683B29">
          <w:rPr>
            <w:rStyle w:val="ab"/>
            <w:rFonts w:ascii="Times New Roman" w:hAnsi="Times New Roman"/>
            <w:sz w:val="24"/>
            <w:szCs w:val="24"/>
          </w:rPr>
          <w:t>http://kpolyakov.narod.ru/school/ege.htm</w:t>
        </w:r>
      </w:hyperlink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20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>компьютерная тестирующая программа Айрен;</w:t>
      </w:r>
    </w:p>
    <w:p w:rsidR="00CE11CC" w:rsidRPr="00683B29" w:rsidRDefault="00CE11CC" w:rsidP="00CE11CC">
      <w:pPr>
        <w:pStyle w:val="a5"/>
        <w:numPr>
          <w:ilvl w:val="1"/>
          <w:numId w:val="31"/>
        </w:numPr>
        <w:spacing w:after="200" w:line="276" w:lineRule="auto"/>
        <w:ind w:left="1134"/>
        <w:rPr>
          <w:rFonts w:ascii="Times New Roman" w:hAnsi="Times New Roman"/>
          <w:sz w:val="24"/>
          <w:szCs w:val="24"/>
        </w:rPr>
      </w:pPr>
      <w:r w:rsidRPr="00683B29">
        <w:rPr>
          <w:rFonts w:ascii="Times New Roman" w:hAnsi="Times New Roman"/>
          <w:sz w:val="24"/>
          <w:szCs w:val="24"/>
        </w:rPr>
        <w:t xml:space="preserve">комплекс компьютерных тестов по темам </w:t>
      </w:r>
      <w:r>
        <w:rPr>
          <w:rFonts w:ascii="Times New Roman" w:hAnsi="Times New Roman"/>
          <w:sz w:val="24"/>
          <w:szCs w:val="24"/>
        </w:rPr>
        <w:t>ЕГЭ</w:t>
      </w:r>
    </w:p>
    <w:p w:rsidR="00CE11CC" w:rsidRPr="0069565D" w:rsidRDefault="00CE11CC" w:rsidP="00CE11CC">
      <w:pPr>
        <w:shd w:val="clear" w:color="auto" w:fill="FFFFFF"/>
        <w:ind w:left="1134"/>
        <w:jc w:val="both"/>
        <w:rPr>
          <w:sz w:val="24"/>
          <w:szCs w:val="28"/>
        </w:rPr>
      </w:pPr>
    </w:p>
    <w:p w:rsidR="00CE11CC" w:rsidRDefault="00CE11CC" w:rsidP="00CE11CC">
      <w:pPr>
        <w:rPr>
          <w:b/>
          <w:sz w:val="24"/>
        </w:rPr>
      </w:pPr>
      <w:r w:rsidRPr="00B546EF">
        <w:rPr>
          <w:b/>
          <w:sz w:val="24"/>
        </w:rPr>
        <w:t>Литература</w:t>
      </w:r>
    </w:p>
    <w:p w:rsidR="00CE11CC" w:rsidRPr="00B546EF" w:rsidRDefault="00CE11CC" w:rsidP="00CE11CC">
      <w:pPr>
        <w:rPr>
          <w:b/>
          <w:sz w:val="24"/>
          <w:u w:val="single"/>
        </w:rPr>
      </w:pPr>
    </w:p>
    <w:p w:rsidR="00CE11CC" w:rsidRPr="00F4487A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F4487A">
        <w:rPr>
          <w:sz w:val="24"/>
          <w:szCs w:val="24"/>
        </w:rPr>
        <w:t>Н. Угринович Информатика и информационные технологии  10-11. М: БИНОМ. Лаборатория знаний. 2006</w:t>
      </w:r>
    </w:p>
    <w:p w:rsidR="00CE11CC" w:rsidRPr="00F4487A" w:rsidRDefault="00CE11CC" w:rsidP="00CE11CC">
      <w:pPr>
        <w:pStyle w:val="a5"/>
        <w:numPr>
          <w:ilvl w:val="0"/>
          <w:numId w:val="27"/>
        </w:numPr>
        <w:rPr>
          <w:sz w:val="24"/>
          <w:szCs w:val="24"/>
        </w:rPr>
      </w:pPr>
      <w:r w:rsidRPr="00F4487A">
        <w:rPr>
          <w:sz w:val="24"/>
          <w:szCs w:val="24"/>
        </w:rPr>
        <w:t xml:space="preserve"> Н. Угринович Информатика учебник для 10 класса. М: БИНОМ. Лаборатория знаний. 2011</w:t>
      </w:r>
    </w:p>
    <w:p w:rsidR="00CE11CC" w:rsidRPr="00F4487A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F4487A">
        <w:rPr>
          <w:sz w:val="24"/>
          <w:szCs w:val="24"/>
        </w:rPr>
        <w:t>Н. Д. Угринович, Л.Л. Босова, Н.И. Михайлова Практикум по информатике и информационным технологиям: Учебное пособие для общеобразовательных учреждений: М: БИНОМ. Лаборатория знаний. 2006</w:t>
      </w:r>
    </w:p>
    <w:p w:rsidR="00CE11CC" w:rsidRPr="00F4487A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F4487A">
        <w:rPr>
          <w:sz w:val="24"/>
          <w:szCs w:val="24"/>
        </w:rPr>
        <w:t>И. Семакин, Л. Залогова, С. Русаков, Л. Шестакова  Базовый курс 7-9.  Москва Бином Лаборатория знаний, 2003</w:t>
      </w:r>
    </w:p>
    <w:p w:rsidR="00CE11CC" w:rsidRPr="00F4487A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F4487A">
        <w:rPr>
          <w:sz w:val="24"/>
          <w:szCs w:val="24"/>
        </w:rPr>
        <w:t>И. Семакин, Е. Хеннер Информатика 10 класс Москва Бином Лаборатория знаний, 2003</w:t>
      </w:r>
    </w:p>
    <w:p w:rsidR="00CE11CC" w:rsidRPr="005E0913" w:rsidRDefault="00CE11CC" w:rsidP="00CE11CC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E0913">
        <w:rPr>
          <w:rFonts w:ascii="Times New Roman" w:hAnsi="Times New Roman"/>
          <w:sz w:val="24"/>
          <w:szCs w:val="24"/>
        </w:rPr>
        <w:t>И. Семакин, Е. Хеннер Информатика 10-11 класс Москва Бином Лаборатория знаний, 2011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Молодцов В.А., Рыжикова Информатика: тесты, задания, лучшие методики / Н.Б. — Ростов н/Д : Феникс, 2008. —217 с.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С.С. Крылов, Т.Е. Чуркина ЕГЭ 2013.Тематические тестовые задания. М.: «Национальное образование»,2012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С.С. Крылов. ЕГЭ 2015.Тематические тестовые задания. М.: «Экзамен», 2015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В.П. Лещинер, Д.П. Кириенко Информатика.   ЕГЭ 2016. Типовые тестовые задания. М. «Экзамен», 2016</w:t>
      </w:r>
    </w:p>
    <w:p w:rsidR="00CE11CC" w:rsidRPr="0069565D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69565D">
        <w:rPr>
          <w:sz w:val="24"/>
          <w:szCs w:val="24"/>
        </w:rPr>
        <w:t>Ф.Ф. Лысенко, Л.Н. Евич Информатика и ИКТ подготовка к ЕГЭ – 2013. Ростов на Дону. «Легион», 2012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 xml:space="preserve">Самылкина  Н.Н. Готовимся к ЕГЭ по информатике. Элективный курс: учебное пособие. М.: БИНОМ.  Лаборатория знаний, </w:t>
      </w:r>
      <w:r w:rsidRPr="0069565D">
        <w:rPr>
          <w:spacing w:val="-2"/>
          <w:sz w:val="24"/>
          <w:szCs w:val="24"/>
        </w:rPr>
        <w:t>2009.</w:t>
      </w:r>
    </w:p>
    <w:p w:rsidR="00CE11CC" w:rsidRPr="0069565D" w:rsidRDefault="00CE11CC" w:rsidP="00CE11C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69565D">
        <w:rPr>
          <w:sz w:val="24"/>
          <w:szCs w:val="24"/>
        </w:rPr>
        <w:t>Е.М. Островская, Н.Н. Самылкина  Информатика ЕГЭ 2010 тематические тренировочные задания М. «ЭКСМО» , 2009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П.А. Якушкин,В.П. Лещинер, Д.П. Кириенко Информатика.   ЕГЭ. Типовые тестовые задания. М. «Экзамен», 2010</w:t>
      </w:r>
    </w:p>
    <w:p w:rsidR="00CE11CC" w:rsidRPr="0069565D" w:rsidRDefault="00CE11CC" w:rsidP="00CE11CC">
      <w:pPr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69565D">
        <w:rPr>
          <w:sz w:val="24"/>
          <w:szCs w:val="24"/>
        </w:rPr>
        <w:t>П.А. Якушкин,В.П. Лещинер, Д.П. Кириенко Информатика.   ЕГЭ. Типовые тестовые задания. М. «Экзамен», 2011</w:t>
      </w:r>
    </w:p>
    <w:sectPr w:rsidR="00CE11CC" w:rsidRPr="0069565D" w:rsidSect="000767DE">
      <w:footerReference w:type="default" r:id="rId11"/>
      <w:pgSz w:w="11906" w:h="16838"/>
      <w:pgMar w:top="567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F0" w:rsidRDefault="00237BF0" w:rsidP="00B4744D">
      <w:r>
        <w:separator/>
      </w:r>
    </w:p>
  </w:endnote>
  <w:endnote w:type="continuationSeparator" w:id="1">
    <w:p w:rsidR="00237BF0" w:rsidRDefault="00237BF0" w:rsidP="00B4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9164"/>
      <w:docPartObj>
        <w:docPartGallery w:val="Page Numbers (Bottom of Page)"/>
        <w:docPartUnique/>
      </w:docPartObj>
    </w:sdtPr>
    <w:sdtContent>
      <w:p w:rsidR="00F91FF2" w:rsidRDefault="00E40AC7">
        <w:pPr>
          <w:pStyle w:val="ae"/>
          <w:jc w:val="right"/>
        </w:pPr>
        <w:fldSimple w:instr=" PAGE   \* MERGEFORMAT ">
          <w:r w:rsidR="005E0913">
            <w:rPr>
              <w:noProof/>
            </w:rPr>
            <w:t>4</w:t>
          </w:r>
        </w:fldSimple>
      </w:p>
    </w:sdtContent>
  </w:sdt>
  <w:p w:rsidR="00F91FF2" w:rsidRDefault="00F91FF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F0" w:rsidRDefault="00237BF0" w:rsidP="00B4744D">
      <w:r>
        <w:separator/>
      </w:r>
    </w:p>
  </w:footnote>
  <w:footnote w:type="continuationSeparator" w:id="1">
    <w:p w:rsidR="00237BF0" w:rsidRDefault="00237BF0" w:rsidP="00B4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6038E"/>
    <w:lvl w:ilvl="0">
      <w:numFmt w:val="bullet"/>
      <w:lvlText w:val="*"/>
      <w:lvlJc w:val="left"/>
    </w:lvl>
  </w:abstractNum>
  <w:abstractNum w:abstractNumId="1">
    <w:nsid w:val="049D3421"/>
    <w:multiLevelType w:val="hybridMultilevel"/>
    <w:tmpl w:val="2AEE6CE6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05C517A8"/>
    <w:multiLevelType w:val="hybridMultilevel"/>
    <w:tmpl w:val="7F4C0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4B078C"/>
    <w:multiLevelType w:val="hybridMultilevel"/>
    <w:tmpl w:val="0DAE3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949BC"/>
    <w:multiLevelType w:val="hybridMultilevel"/>
    <w:tmpl w:val="CB3432FA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0A910498"/>
    <w:multiLevelType w:val="hybridMultilevel"/>
    <w:tmpl w:val="BA8C0F3A"/>
    <w:lvl w:ilvl="0" w:tplc="FFFFFFFF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433AF"/>
    <w:multiLevelType w:val="hybridMultilevel"/>
    <w:tmpl w:val="D5F0F14A"/>
    <w:lvl w:ilvl="0" w:tplc="FFFFFFFF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C016E"/>
    <w:multiLevelType w:val="hybridMultilevel"/>
    <w:tmpl w:val="FB30ECC4"/>
    <w:lvl w:ilvl="0" w:tplc="833E5710">
      <w:start w:val="1"/>
      <w:numFmt w:val="bullet"/>
      <w:lvlText w:val="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FAE1D99"/>
    <w:multiLevelType w:val="hybridMultilevel"/>
    <w:tmpl w:val="71F68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F3935"/>
    <w:multiLevelType w:val="hybridMultilevel"/>
    <w:tmpl w:val="A7060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C7C08"/>
    <w:multiLevelType w:val="hybridMultilevel"/>
    <w:tmpl w:val="41B2B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E97D6A"/>
    <w:multiLevelType w:val="singleLevel"/>
    <w:tmpl w:val="4AF404D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9F700C3"/>
    <w:multiLevelType w:val="hybridMultilevel"/>
    <w:tmpl w:val="C1FED19E"/>
    <w:lvl w:ilvl="0" w:tplc="27741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E557C"/>
    <w:multiLevelType w:val="hybridMultilevel"/>
    <w:tmpl w:val="67406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486063F"/>
    <w:multiLevelType w:val="hybridMultilevel"/>
    <w:tmpl w:val="9DA2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6102A"/>
    <w:multiLevelType w:val="hybridMultilevel"/>
    <w:tmpl w:val="5E08BE82"/>
    <w:lvl w:ilvl="0" w:tplc="E6C84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F3BC8"/>
    <w:multiLevelType w:val="hybridMultilevel"/>
    <w:tmpl w:val="6F2EA1E8"/>
    <w:lvl w:ilvl="0" w:tplc="59A0B42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E1F5F"/>
    <w:multiLevelType w:val="hybridMultilevel"/>
    <w:tmpl w:val="F9E8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E0F41"/>
    <w:multiLevelType w:val="hybridMultilevel"/>
    <w:tmpl w:val="121AD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104E38"/>
    <w:multiLevelType w:val="hybridMultilevel"/>
    <w:tmpl w:val="5A5627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17744A"/>
    <w:multiLevelType w:val="hybridMultilevel"/>
    <w:tmpl w:val="1ED89A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82829"/>
    <w:multiLevelType w:val="hybridMultilevel"/>
    <w:tmpl w:val="E990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8083C"/>
    <w:multiLevelType w:val="hybridMultilevel"/>
    <w:tmpl w:val="4D8A0AC8"/>
    <w:lvl w:ilvl="0" w:tplc="1E5858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0176DD"/>
    <w:multiLevelType w:val="hybridMultilevel"/>
    <w:tmpl w:val="AF526C1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3C05F99"/>
    <w:multiLevelType w:val="hybridMultilevel"/>
    <w:tmpl w:val="680C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E4C4E"/>
    <w:multiLevelType w:val="hybridMultilevel"/>
    <w:tmpl w:val="33E08550"/>
    <w:lvl w:ilvl="0" w:tplc="88D03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4D45B2"/>
    <w:multiLevelType w:val="hybridMultilevel"/>
    <w:tmpl w:val="0BECBEF4"/>
    <w:lvl w:ilvl="0" w:tplc="1E5858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27"/>
  </w:num>
  <w:num w:numId="7">
    <w:abstractNumId w:val="31"/>
  </w:num>
  <w:num w:numId="8">
    <w:abstractNumId w:val="3"/>
  </w:num>
  <w:num w:numId="9">
    <w:abstractNumId w:val="11"/>
  </w:num>
  <w:num w:numId="10">
    <w:abstractNumId w:val="30"/>
  </w:num>
  <w:num w:numId="11">
    <w:abstractNumId w:val="14"/>
  </w:num>
  <w:num w:numId="12">
    <w:abstractNumId w:val="32"/>
  </w:num>
  <w:num w:numId="13">
    <w:abstractNumId w:val="5"/>
  </w:num>
  <w:num w:numId="14">
    <w:abstractNumId w:val="7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18"/>
  </w:num>
  <w:num w:numId="20">
    <w:abstractNumId w:val="16"/>
  </w:num>
  <w:num w:numId="21">
    <w:abstractNumId w:val="20"/>
  </w:num>
  <w:num w:numId="22">
    <w:abstractNumId w:val="19"/>
  </w:num>
  <w:num w:numId="23">
    <w:abstractNumId w:val="15"/>
  </w:num>
  <w:num w:numId="24">
    <w:abstractNumId w:val="9"/>
  </w:num>
  <w:num w:numId="25">
    <w:abstractNumId w:val="1"/>
  </w:num>
  <w:num w:numId="26">
    <w:abstractNumId w:val="23"/>
  </w:num>
  <w:num w:numId="27">
    <w:abstractNumId w:val="2"/>
  </w:num>
  <w:num w:numId="28">
    <w:abstractNumId w:val="4"/>
  </w:num>
  <w:num w:numId="29">
    <w:abstractNumId w:val="28"/>
  </w:num>
  <w:num w:numId="30">
    <w:abstractNumId w:val="17"/>
  </w:num>
  <w:num w:numId="31">
    <w:abstractNumId w:val="29"/>
  </w:num>
  <w:num w:numId="32">
    <w:abstractNumId w:val="1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E0C"/>
    <w:rsid w:val="000043F7"/>
    <w:rsid w:val="0000640A"/>
    <w:rsid w:val="00033AD4"/>
    <w:rsid w:val="000530B9"/>
    <w:rsid w:val="00057BC7"/>
    <w:rsid w:val="000604BE"/>
    <w:rsid w:val="0006181A"/>
    <w:rsid w:val="000656E2"/>
    <w:rsid w:val="000767DE"/>
    <w:rsid w:val="000C6B40"/>
    <w:rsid w:val="000D3CE8"/>
    <w:rsid w:val="000F687B"/>
    <w:rsid w:val="0010323C"/>
    <w:rsid w:val="00111BFA"/>
    <w:rsid w:val="00115B14"/>
    <w:rsid w:val="00160B4D"/>
    <w:rsid w:val="001670BB"/>
    <w:rsid w:val="00175D43"/>
    <w:rsid w:val="00176BE1"/>
    <w:rsid w:val="00180FB2"/>
    <w:rsid w:val="00190915"/>
    <w:rsid w:val="00193995"/>
    <w:rsid w:val="001A2ABB"/>
    <w:rsid w:val="001A38D4"/>
    <w:rsid w:val="001B0B35"/>
    <w:rsid w:val="001D3558"/>
    <w:rsid w:val="001F00E2"/>
    <w:rsid w:val="002221A9"/>
    <w:rsid w:val="00235254"/>
    <w:rsid w:val="00237BF0"/>
    <w:rsid w:val="00265F26"/>
    <w:rsid w:val="002755B0"/>
    <w:rsid w:val="00287200"/>
    <w:rsid w:val="00290140"/>
    <w:rsid w:val="00296CA1"/>
    <w:rsid w:val="002A590A"/>
    <w:rsid w:val="002B14BC"/>
    <w:rsid w:val="002F4DF1"/>
    <w:rsid w:val="002F5393"/>
    <w:rsid w:val="0031373D"/>
    <w:rsid w:val="00332411"/>
    <w:rsid w:val="003602B4"/>
    <w:rsid w:val="00361AD5"/>
    <w:rsid w:val="00371ADA"/>
    <w:rsid w:val="0037330C"/>
    <w:rsid w:val="003A5E2C"/>
    <w:rsid w:val="003B3F68"/>
    <w:rsid w:val="003B7761"/>
    <w:rsid w:val="003C313A"/>
    <w:rsid w:val="003C6E13"/>
    <w:rsid w:val="003D5DA1"/>
    <w:rsid w:val="003F6096"/>
    <w:rsid w:val="003F7C6E"/>
    <w:rsid w:val="004165EF"/>
    <w:rsid w:val="00442EC5"/>
    <w:rsid w:val="004571E1"/>
    <w:rsid w:val="004620D1"/>
    <w:rsid w:val="0046530F"/>
    <w:rsid w:val="00475D8B"/>
    <w:rsid w:val="004A18F7"/>
    <w:rsid w:val="004E4A53"/>
    <w:rsid w:val="005037B1"/>
    <w:rsid w:val="0052739A"/>
    <w:rsid w:val="0053491A"/>
    <w:rsid w:val="005413A9"/>
    <w:rsid w:val="005468D4"/>
    <w:rsid w:val="005473E1"/>
    <w:rsid w:val="005508CC"/>
    <w:rsid w:val="00564F09"/>
    <w:rsid w:val="0059638D"/>
    <w:rsid w:val="005E0913"/>
    <w:rsid w:val="00602B09"/>
    <w:rsid w:val="0061566B"/>
    <w:rsid w:val="006166A9"/>
    <w:rsid w:val="00634110"/>
    <w:rsid w:val="00641B4D"/>
    <w:rsid w:val="00681C67"/>
    <w:rsid w:val="00682DF0"/>
    <w:rsid w:val="00683B29"/>
    <w:rsid w:val="0069565D"/>
    <w:rsid w:val="006F0345"/>
    <w:rsid w:val="006F26AA"/>
    <w:rsid w:val="006F472E"/>
    <w:rsid w:val="0071541D"/>
    <w:rsid w:val="00722283"/>
    <w:rsid w:val="00743275"/>
    <w:rsid w:val="00755910"/>
    <w:rsid w:val="007610B1"/>
    <w:rsid w:val="00772433"/>
    <w:rsid w:val="007746F1"/>
    <w:rsid w:val="00784F49"/>
    <w:rsid w:val="007A0689"/>
    <w:rsid w:val="007B6611"/>
    <w:rsid w:val="007E09C3"/>
    <w:rsid w:val="007F1CCC"/>
    <w:rsid w:val="00855EA5"/>
    <w:rsid w:val="00864D7B"/>
    <w:rsid w:val="00872BE4"/>
    <w:rsid w:val="008837A4"/>
    <w:rsid w:val="00887DB4"/>
    <w:rsid w:val="008936F2"/>
    <w:rsid w:val="008B0534"/>
    <w:rsid w:val="008B0A05"/>
    <w:rsid w:val="008D751C"/>
    <w:rsid w:val="008E1E24"/>
    <w:rsid w:val="008E2ABE"/>
    <w:rsid w:val="0091010B"/>
    <w:rsid w:val="00936FAA"/>
    <w:rsid w:val="0099095C"/>
    <w:rsid w:val="009A21BC"/>
    <w:rsid w:val="009A29F5"/>
    <w:rsid w:val="009D02AB"/>
    <w:rsid w:val="009F2A22"/>
    <w:rsid w:val="00A0278E"/>
    <w:rsid w:val="00A04210"/>
    <w:rsid w:val="00A05BDD"/>
    <w:rsid w:val="00A26454"/>
    <w:rsid w:val="00A41FEB"/>
    <w:rsid w:val="00A4641D"/>
    <w:rsid w:val="00A91F73"/>
    <w:rsid w:val="00AB4F36"/>
    <w:rsid w:val="00AB5E0C"/>
    <w:rsid w:val="00AB6E32"/>
    <w:rsid w:val="00AC3743"/>
    <w:rsid w:val="00B126E4"/>
    <w:rsid w:val="00B34E7C"/>
    <w:rsid w:val="00B43F34"/>
    <w:rsid w:val="00B4744D"/>
    <w:rsid w:val="00B546EF"/>
    <w:rsid w:val="00B65796"/>
    <w:rsid w:val="00B83ADD"/>
    <w:rsid w:val="00B90035"/>
    <w:rsid w:val="00B91830"/>
    <w:rsid w:val="00BB4154"/>
    <w:rsid w:val="00BC3399"/>
    <w:rsid w:val="00BD5A60"/>
    <w:rsid w:val="00BE030D"/>
    <w:rsid w:val="00BE3FC4"/>
    <w:rsid w:val="00BF150D"/>
    <w:rsid w:val="00C05AA1"/>
    <w:rsid w:val="00C21450"/>
    <w:rsid w:val="00C23BFA"/>
    <w:rsid w:val="00C375E0"/>
    <w:rsid w:val="00C5093F"/>
    <w:rsid w:val="00C648EC"/>
    <w:rsid w:val="00C71C0E"/>
    <w:rsid w:val="00C86DFE"/>
    <w:rsid w:val="00CA217C"/>
    <w:rsid w:val="00CA5145"/>
    <w:rsid w:val="00CD230F"/>
    <w:rsid w:val="00CE11CC"/>
    <w:rsid w:val="00D01EAB"/>
    <w:rsid w:val="00D11CB3"/>
    <w:rsid w:val="00D2148B"/>
    <w:rsid w:val="00D21527"/>
    <w:rsid w:val="00D4125B"/>
    <w:rsid w:val="00D528C1"/>
    <w:rsid w:val="00D8122E"/>
    <w:rsid w:val="00D84ABB"/>
    <w:rsid w:val="00DA61F7"/>
    <w:rsid w:val="00E36112"/>
    <w:rsid w:val="00E374BC"/>
    <w:rsid w:val="00E40AC7"/>
    <w:rsid w:val="00E443F5"/>
    <w:rsid w:val="00E60DB8"/>
    <w:rsid w:val="00E61339"/>
    <w:rsid w:val="00E66928"/>
    <w:rsid w:val="00E73EA6"/>
    <w:rsid w:val="00ED0D92"/>
    <w:rsid w:val="00ED4736"/>
    <w:rsid w:val="00EE0619"/>
    <w:rsid w:val="00EF2C0D"/>
    <w:rsid w:val="00F048C2"/>
    <w:rsid w:val="00F3384D"/>
    <w:rsid w:val="00F33D3B"/>
    <w:rsid w:val="00F36F26"/>
    <w:rsid w:val="00F43054"/>
    <w:rsid w:val="00F50B4E"/>
    <w:rsid w:val="00F65E71"/>
    <w:rsid w:val="00F754F9"/>
    <w:rsid w:val="00F91FF2"/>
    <w:rsid w:val="00F95B05"/>
    <w:rsid w:val="00FB5AD0"/>
    <w:rsid w:val="00FB6B2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E0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43F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5796"/>
    <w:pPr>
      <w:keepNext/>
      <w:widowControl/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1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C3399"/>
    <w:pPr>
      <w:widowControl/>
      <w:autoSpaceDE/>
      <w:autoSpaceDN/>
      <w:adjustRightInd/>
      <w:spacing w:after="120"/>
    </w:pPr>
    <w:rPr>
      <w:sz w:val="22"/>
    </w:rPr>
  </w:style>
  <w:style w:type="paragraph" w:styleId="a5">
    <w:name w:val="List Paragraph"/>
    <w:basedOn w:val="a"/>
    <w:uiPriority w:val="34"/>
    <w:qFormat/>
    <w:rsid w:val="00E61339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5508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08CC"/>
  </w:style>
  <w:style w:type="paragraph" w:styleId="a8">
    <w:name w:val="Normal (Web)"/>
    <w:basedOn w:val="a"/>
    <w:uiPriority w:val="99"/>
    <w:unhideWhenUsed/>
    <w:rsid w:val="000064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00640A"/>
    <w:rPr>
      <w:b/>
      <w:bCs/>
    </w:rPr>
  </w:style>
  <w:style w:type="paragraph" w:customStyle="1" w:styleId="11">
    <w:name w:val="Без интервала1"/>
    <w:rsid w:val="00371ADA"/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C375E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43F34"/>
    <w:rPr>
      <w:rFonts w:ascii="Arial" w:hAnsi="Arial" w:cs="Arial"/>
      <w:b/>
      <w:bCs/>
      <w:kern w:val="32"/>
      <w:sz w:val="32"/>
      <w:szCs w:val="32"/>
    </w:rPr>
  </w:style>
  <w:style w:type="character" w:styleId="ab">
    <w:name w:val="Hyperlink"/>
    <w:uiPriority w:val="99"/>
    <w:rsid w:val="00B43F34"/>
    <w:rPr>
      <w:color w:val="0000FF"/>
      <w:u w:val="single"/>
    </w:rPr>
  </w:style>
  <w:style w:type="paragraph" w:styleId="ac">
    <w:name w:val="header"/>
    <w:basedOn w:val="a"/>
    <w:link w:val="ad"/>
    <w:rsid w:val="00B47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4744D"/>
  </w:style>
  <w:style w:type="paragraph" w:styleId="ae">
    <w:name w:val="footer"/>
    <w:basedOn w:val="a"/>
    <w:link w:val="af"/>
    <w:uiPriority w:val="99"/>
    <w:rsid w:val="00B47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744D"/>
  </w:style>
  <w:style w:type="paragraph" w:styleId="af0">
    <w:name w:val="Balloon Text"/>
    <w:basedOn w:val="a"/>
    <w:semiHidden/>
    <w:rsid w:val="007B66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6579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umk.Lb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polyakov.narod.ru/school/e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comp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</vt:lpstr>
    </vt:vector>
  </TitlesOfParts>
  <Company>МОУ СОШ №11</Company>
  <LinksUpToDate>false</LinksUpToDate>
  <CharactersWithSpaces>10099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http://kpolyakov.narod.ru/school/ege.htm</vt:lpwstr>
      </vt:variant>
      <vt:variant>
        <vt:lpwstr/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http://www.alleng.ru/edu/comp2.htm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</dc:title>
  <dc:creator>Sagitova</dc:creator>
  <cp:lastModifiedBy>XTreme.ws</cp:lastModifiedBy>
  <cp:revision>15</cp:revision>
  <cp:lastPrinted>2018-11-03T05:23:00Z</cp:lastPrinted>
  <dcterms:created xsi:type="dcterms:W3CDTF">2018-06-20T07:58:00Z</dcterms:created>
  <dcterms:modified xsi:type="dcterms:W3CDTF">2018-11-03T05:24:00Z</dcterms:modified>
</cp:coreProperties>
</file>